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1447"/>
        <w:tblW w:w="0" w:type="auto"/>
        <w:tblLayout w:type="fixed"/>
        <w:tblLook w:val="04A0" w:firstRow="1" w:lastRow="0" w:firstColumn="1" w:lastColumn="0" w:noHBand="0" w:noVBand="1"/>
      </w:tblPr>
      <w:tblGrid>
        <w:gridCol w:w="988"/>
        <w:gridCol w:w="8028"/>
      </w:tblGrid>
      <w:tr w:rsidR="006E769C" w:rsidRPr="009D0241" w:rsidTr="006B407C">
        <w:tc>
          <w:tcPr>
            <w:tcW w:w="988" w:type="dxa"/>
            <w:shd w:val="clear" w:color="auto" w:fill="DEA2B7"/>
          </w:tcPr>
          <w:p w:rsidR="006E769C" w:rsidRPr="009D0241" w:rsidRDefault="006E769C" w:rsidP="006E769C">
            <w:pPr>
              <w:rPr>
                <w:rFonts w:cstheme="minorHAnsi"/>
                <w:b/>
              </w:rPr>
            </w:pPr>
            <w:r w:rsidRPr="009D0241">
              <w:rPr>
                <w:rFonts w:cstheme="minorHAnsi"/>
                <w:b/>
              </w:rPr>
              <w:t>Suggested year group</w:t>
            </w:r>
          </w:p>
        </w:tc>
        <w:tc>
          <w:tcPr>
            <w:tcW w:w="8028" w:type="dxa"/>
            <w:tcBorders>
              <w:bottom w:val="single" w:sz="4" w:space="0" w:color="auto"/>
            </w:tcBorders>
            <w:shd w:val="clear" w:color="auto" w:fill="FFF2CC" w:themeFill="accent4" w:themeFillTint="33"/>
          </w:tcPr>
          <w:p w:rsidR="006E769C" w:rsidRPr="009D0241" w:rsidRDefault="006E769C" w:rsidP="006E769C">
            <w:pPr>
              <w:rPr>
                <w:rFonts w:cstheme="minorHAnsi"/>
              </w:rPr>
            </w:pPr>
            <w:r w:rsidRPr="009D0241">
              <w:rPr>
                <w:rFonts w:cstheme="minorHAnsi"/>
              </w:rPr>
              <w:t>Good morning</w:t>
            </w:r>
            <w:r w:rsidR="00C313C6" w:rsidRPr="009D0241">
              <w:rPr>
                <w:rFonts w:cstheme="minorHAnsi"/>
              </w:rPr>
              <w:t>, all</w:t>
            </w:r>
            <w:r w:rsidRPr="009D0241">
              <w:rPr>
                <w:rFonts w:cstheme="minorHAnsi"/>
              </w:rPr>
              <w:t>!</w:t>
            </w:r>
            <w:r w:rsidR="00434B97" w:rsidRPr="009D0241">
              <w:rPr>
                <w:rFonts w:cstheme="minorHAnsi"/>
              </w:rPr>
              <w:t xml:space="preserve"> Happy Friday! </w:t>
            </w:r>
          </w:p>
          <w:p w:rsidR="005B2737" w:rsidRPr="009D0241" w:rsidRDefault="005B2737" w:rsidP="006E769C">
            <w:pPr>
              <w:rPr>
                <w:rFonts w:cstheme="minorHAnsi"/>
              </w:rPr>
            </w:pPr>
          </w:p>
          <w:p w:rsidR="00F42EC0" w:rsidRPr="009D0241" w:rsidRDefault="00EE0E66" w:rsidP="006C0C3C">
            <w:pPr>
              <w:rPr>
                <w:rFonts w:cstheme="minorHAnsi"/>
              </w:rPr>
            </w:pPr>
            <w:r w:rsidRPr="009D0241">
              <w:rPr>
                <w:rFonts w:cstheme="minorHAnsi"/>
              </w:rPr>
              <w:t xml:space="preserve">Here are today’s tasks, activities and challenges. </w:t>
            </w:r>
            <w:r w:rsidR="005B5F7D" w:rsidRPr="009D0241">
              <w:rPr>
                <w:rFonts w:cstheme="minorHAnsi"/>
              </w:rPr>
              <w:t xml:space="preserve">I will suggest some </w:t>
            </w:r>
            <w:r w:rsidR="006C0C3C" w:rsidRPr="009D0241">
              <w:rPr>
                <w:rFonts w:cstheme="minorHAnsi"/>
              </w:rPr>
              <w:t xml:space="preserve">more </w:t>
            </w:r>
            <w:r w:rsidR="00434B97" w:rsidRPr="009D0241">
              <w:rPr>
                <w:rFonts w:cstheme="minorHAnsi"/>
                <w:b/>
              </w:rPr>
              <w:t>Music</w:t>
            </w:r>
            <w:r w:rsidR="00434B97" w:rsidRPr="009D0241">
              <w:rPr>
                <w:rFonts w:cstheme="minorHAnsi"/>
              </w:rPr>
              <w:t xml:space="preserve"> wider curriculum activities.</w:t>
            </w:r>
          </w:p>
          <w:p w:rsidR="00257ACC" w:rsidRPr="009D0241" w:rsidRDefault="00257ACC" w:rsidP="00B11EBB">
            <w:pPr>
              <w:rPr>
                <w:rFonts w:cstheme="minorHAnsi"/>
                <w:b/>
              </w:rPr>
            </w:pPr>
          </w:p>
          <w:p w:rsidR="00257ACC" w:rsidRPr="009D0241" w:rsidRDefault="00257ACC" w:rsidP="00B11EBB">
            <w:pPr>
              <w:rPr>
                <w:rFonts w:cstheme="minorHAnsi"/>
                <w:b/>
              </w:rPr>
            </w:pPr>
          </w:p>
          <w:p w:rsidR="002B5066" w:rsidRDefault="002B5066" w:rsidP="006E769C">
            <w:pPr>
              <w:rPr>
                <w:rFonts w:cstheme="minorHAnsi"/>
                <w:b/>
              </w:rPr>
            </w:pPr>
            <w:r>
              <w:rPr>
                <w:rFonts w:cstheme="minorHAnsi"/>
                <w:b/>
              </w:rPr>
              <w:t>Remember to keep sharing on Class Dojo, staff, children and parents are all loving seeing what everyone has been up to.</w:t>
            </w:r>
          </w:p>
          <w:p w:rsidR="002B5066" w:rsidRDefault="002B5066" w:rsidP="006E769C">
            <w:pPr>
              <w:rPr>
                <w:rFonts w:cstheme="minorHAnsi"/>
                <w:b/>
              </w:rPr>
            </w:pPr>
          </w:p>
          <w:p w:rsidR="00B85353" w:rsidRPr="009D0241" w:rsidRDefault="00B85353" w:rsidP="006E769C">
            <w:pPr>
              <w:rPr>
                <w:rFonts w:cstheme="minorHAnsi"/>
              </w:rPr>
            </w:pPr>
            <w:r w:rsidRPr="009D0241">
              <w:rPr>
                <w:rFonts w:cstheme="minorHAnsi"/>
              </w:rPr>
              <w:t>Many thanks</w:t>
            </w:r>
            <w:r w:rsidR="008A7021" w:rsidRPr="009D0241">
              <w:rPr>
                <w:rFonts w:cstheme="minorHAnsi"/>
              </w:rPr>
              <w:t xml:space="preserve"> for your support </w:t>
            </w:r>
            <w:r w:rsidR="00C313C6" w:rsidRPr="009D0241">
              <w:rPr>
                <w:rFonts w:cstheme="minorHAnsi"/>
              </w:rPr>
              <w:t xml:space="preserve">at this time. </w:t>
            </w:r>
            <w:r w:rsidR="008A7021" w:rsidRPr="009D0241">
              <w:rPr>
                <w:rFonts w:cstheme="minorHAnsi"/>
              </w:rPr>
              <w:t xml:space="preserve"> </w:t>
            </w:r>
          </w:p>
          <w:p w:rsidR="00C87553" w:rsidRPr="009D0241" w:rsidRDefault="00C87553" w:rsidP="006E769C">
            <w:pPr>
              <w:rPr>
                <w:rFonts w:cstheme="minorHAnsi"/>
              </w:rPr>
            </w:pPr>
          </w:p>
          <w:p w:rsidR="006E769C" w:rsidRPr="009D0241" w:rsidRDefault="009D0241" w:rsidP="006E769C">
            <w:pPr>
              <w:rPr>
                <w:rFonts w:cstheme="minorHAnsi"/>
              </w:rPr>
            </w:pPr>
            <w:r w:rsidRPr="009D0241">
              <w:rPr>
                <w:rFonts w:cstheme="minorHAnsi"/>
              </w:rPr>
              <w:t>Katy Kent</w:t>
            </w:r>
          </w:p>
          <w:p w:rsidR="009D0241" w:rsidRPr="009D0241" w:rsidRDefault="009D0241" w:rsidP="002B5066">
            <w:pPr>
              <w:rPr>
                <w:rFonts w:cstheme="minorHAnsi"/>
                <w:b/>
              </w:rPr>
            </w:pPr>
          </w:p>
        </w:tc>
      </w:tr>
      <w:tr w:rsidR="00E272A7" w:rsidRPr="009D0241" w:rsidTr="00F9543A">
        <w:tc>
          <w:tcPr>
            <w:tcW w:w="988" w:type="dxa"/>
            <w:shd w:val="clear" w:color="auto" w:fill="DEA2B7"/>
          </w:tcPr>
          <w:p w:rsidR="00E272A7" w:rsidRPr="009D0241" w:rsidRDefault="00E272A7" w:rsidP="006E769C">
            <w:pPr>
              <w:rPr>
                <w:rFonts w:cstheme="minorHAnsi"/>
                <w:b/>
              </w:rPr>
            </w:pPr>
          </w:p>
        </w:tc>
        <w:tc>
          <w:tcPr>
            <w:tcW w:w="8028" w:type="dxa"/>
            <w:tcBorders>
              <w:bottom w:val="single" w:sz="4" w:space="0" w:color="auto"/>
            </w:tcBorders>
            <w:shd w:val="clear" w:color="auto" w:fill="D9E2F3" w:themeFill="accent5" w:themeFillTint="33"/>
          </w:tcPr>
          <w:p w:rsidR="00E272A7" w:rsidRPr="009D0241" w:rsidRDefault="003429B2" w:rsidP="006E769C">
            <w:pPr>
              <w:rPr>
                <w:rFonts w:cstheme="minorHAnsi"/>
                <w:b/>
              </w:rPr>
            </w:pPr>
            <w:r w:rsidRPr="009D0241">
              <w:rPr>
                <w:rFonts w:cstheme="minorHAnsi"/>
                <w:b/>
              </w:rPr>
              <w:t>A reminder of the ongoing presentation project set on Friday 12</w:t>
            </w:r>
            <w:r w:rsidRPr="009D0241">
              <w:rPr>
                <w:rFonts w:cstheme="minorHAnsi"/>
                <w:b/>
                <w:vertAlign w:val="superscript"/>
              </w:rPr>
              <w:t>th</w:t>
            </w:r>
            <w:r w:rsidRPr="009D0241">
              <w:rPr>
                <w:rFonts w:cstheme="minorHAnsi"/>
                <w:b/>
              </w:rPr>
              <w:t xml:space="preserve"> June:</w:t>
            </w:r>
          </w:p>
          <w:p w:rsidR="003429B2" w:rsidRPr="009D0241" w:rsidRDefault="003429B2" w:rsidP="006E769C">
            <w:pPr>
              <w:rPr>
                <w:rFonts w:cstheme="minorHAnsi"/>
                <w:b/>
              </w:rPr>
            </w:pPr>
          </w:p>
          <w:p w:rsidR="003429B2" w:rsidRDefault="003429B2" w:rsidP="003429B2">
            <w:pPr>
              <w:rPr>
                <w:rFonts w:cstheme="minorHAnsi"/>
              </w:rPr>
            </w:pPr>
            <w:r w:rsidRPr="009D0241">
              <w:rPr>
                <w:rFonts w:cstheme="minorHAnsi"/>
              </w:rPr>
              <w:t xml:space="preserve">For the </w:t>
            </w:r>
            <w:r w:rsidRPr="009D0241">
              <w:rPr>
                <w:rFonts w:cstheme="minorHAnsi"/>
                <w:b/>
              </w:rPr>
              <w:t>KS1</w:t>
            </w:r>
            <w:r w:rsidRPr="009D0241">
              <w:rPr>
                <w:rFonts w:cstheme="minorHAnsi"/>
              </w:rPr>
              <w:t xml:space="preserve"> pupils, it would be great if they could create a short video (one or two minutes long) in which they read, show or talk about their work to an imagined audience who might watch the video and learn from it. The pupils can choose anything to present: art work, Lego models, writing, toy collections, </w:t>
            </w:r>
            <w:proofErr w:type="gramStart"/>
            <w:r w:rsidRPr="009D0241">
              <w:rPr>
                <w:rFonts w:cstheme="minorHAnsi"/>
              </w:rPr>
              <w:t>pets</w:t>
            </w:r>
            <w:proofErr w:type="gramEnd"/>
            <w:r w:rsidRPr="009D0241">
              <w:rPr>
                <w:rFonts w:cstheme="minorHAnsi"/>
              </w:rPr>
              <w:t xml:space="preserve">. </w:t>
            </w:r>
          </w:p>
          <w:p w:rsidR="009D0241" w:rsidRPr="009D0241" w:rsidRDefault="009D0241" w:rsidP="003429B2">
            <w:pPr>
              <w:rPr>
                <w:rFonts w:cstheme="minorHAnsi"/>
              </w:rPr>
            </w:pPr>
          </w:p>
          <w:p w:rsidR="003429B2" w:rsidRPr="009D0241" w:rsidRDefault="003429B2" w:rsidP="003429B2">
            <w:pPr>
              <w:rPr>
                <w:rFonts w:cstheme="minorHAnsi"/>
              </w:rPr>
            </w:pPr>
            <w:r w:rsidRPr="009D0241">
              <w:rPr>
                <w:rFonts w:cstheme="minorHAnsi"/>
              </w:rPr>
              <w:t>Try to speak clearly and in detail, KS1!</w:t>
            </w:r>
          </w:p>
          <w:p w:rsidR="003429B2" w:rsidRPr="009D0241" w:rsidRDefault="003429B2" w:rsidP="006E769C">
            <w:pPr>
              <w:rPr>
                <w:rFonts w:cstheme="minorHAnsi"/>
                <w:b/>
              </w:rPr>
            </w:pPr>
          </w:p>
          <w:p w:rsidR="003429B2" w:rsidRDefault="003429B2" w:rsidP="003429B2">
            <w:pPr>
              <w:rPr>
                <w:rFonts w:cstheme="minorHAnsi"/>
              </w:rPr>
            </w:pPr>
            <w:r w:rsidRPr="009D0241">
              <w:rPr>
                <w:rFonts w:cstheme="minorHAnsi"/>
              </w:rPr>
              <w:t xml:space="preserve">For </w:t>
            </w:r>
            <w:r w:rsidRPr="009D0241">
              <w:rPr>
                <w:rFonts w:cstheme="minorHAnsi"/>
                <w:b/>
              </w:rPr>
              <w:t>KS2</w:t>
            </w:r>
            <w:r w:rsidRPr="009D0241">
              <w:rPr>
                <w:rFonts w:cstheme="minorHAnsi"/>
              </w:rPr>
              <w:t xml:space="preserve"> pupils, it would be great if they could create a </w:t>
            </w:r>
            <w:proofErr w:type="spellStart"/>
            <w:r w:rsidRPr="009D0241">
              <w:rPr>
                <w:rFonts w:cstheme="minorHAnsi"/>
              </w:rPr>
              <w:t>Powerpoint</w:t>
            </w:r>
            <w:proofErr w:type="spellEnd"/>
            <w:r w:rsidRPr="009D0241">
              <w:rPr>
                <w:rFonts w:cstheme="minorHAnsi"/>
              </w:rPr>
              <w:t xml:space="preserve"> presentation for an imagined audience. The pupils can choose anything as the subject of their presentation. It could of course be about one of their current wider curriculum topics (as listed at the top of previous home learning task sheets), or it could be about any topic of their choosing: football, martial arts, nail art, High School Musical (my daughter!), pets, chocolate – anything! </w:t>
            </w:r>
          </w:p>
          <w:p w:rsidR="009D0241" w:rsidRPr="009D0241" w:rsidRDefault="009D0241" w:rsidP="003429B2">
            <w:pPr>
              <w:rPr>
                <w:rFonts w:cstheme="minorHAnsi"/>
              </w:rPr>
            </w:pPr>
          </w:p>
          <w:p w:rsidR="003429B2" w:rsidRPr="009D0241" w:rsidRDefault="003429B2" w:rsidP="006E769C">
            <w:pPr>
              <w:rPr>
                <w:rFonts w:cstheme="minorHAnsi"/>
              </w:rPr>
            </w:pPr>
            <w:r w:rsidRPr="009D0241">
              <w:rPr>
                <w:rFonts w:cstheme="minorHAnsi"/>
              </w:rPr>
              <w:t>When finished, the pupils could be encouraged to share the presentation with another family member, reading it themselves in a clear, confident and engaging vo</w:t>
            </w:r>
            <w:r w:rsidR="009D0241">
              <w:rPr>
                <w:rFonts w:cstheme="minorHAnsi"/>
              </w:rPr>
              <w:t>ice</w:t>
            </w:r>
            <w:r w:rsidRPr="009D0241">
              <w:rPr>
                <w:rFonts w:cstheme="minorHAnsi"/>
              </w:rPr>
              <w:t>.</w:t>
            </w:r>
          </w:p>
        </w:tc>
      </w:tr>
      <w:tr w:rsidR="00AB2720" w:rsidRPr="009D0241" w:rsidTr="00AB2720">
        <w:tc>
          <w:tcPr>
            <w:tcW w:w="988" w:type="dxa"/>
            <w:shd w:val="clear" w:color="auto" w:fill="DEA2B7"/>
          </w:tcPr>
          <w:p w:rsidR="00AB2720" w:rsidRPr="009D0241" w:rsidRDefault="00AB2720" w:rsidP="006E769C">
            <w:pPr>
              <w:rPr>
                <w:rFonts w:cstheme="minorHAnsi"/>
                <w:b/>
              </w:rPr>
            </w:pPr>
            <w:r w:rsidRPr="009D0241">
              <w:rPr>
                <w:rFonts w:cstheme="minorHAnsi"/>
                <w:b/>
              </w:rPr>
              <w:t>Nursery</w:t>
            </w:r>
          </w:p>
        </w:tc>
        <w:tc>
          <w:tcPr>
            <w:tcW w:w="8028" w:type="dxa"/>
            <w:tcBorders>
              <w:bottom w:val="single" w:sz="4" w:space="0" w:color="auto"/>
            </w:tcBorders>
            <w:shd w:val="clear" w:color="auto" w:fill="FFFFFF" w:themeFill="background1"/>
          </w:tcPr>
          <w:p w:rsidR="00AB2720" w:rsidRPr="009D0241" w:rsidRDefault="00D24171" w:rsidP="006E769C">
            <w:pPr>
              <w:rPr>
                <w:rFonts w:cstheme="minorHAnsi"/>
              </w:rPr>
            </w:pPr>
            <w:r>
              <w:rPr>
                <w:rFonts w:cstheme="minorHAnsi"/>
              </w:rPr>
              <w:t>See activity sheet attached.</w:t>
            </w:r>
            <w:bookmarkStart w:id="0" w:name="_GoBack"/>
            <w:bookmarkEnd w:id="0"/>
          </w:p>
          <w:p w:rsidR="00AB2720" w:rsidRPr="009D0241" w:rsidRDefault="00AB2720" w:rsidP="002B5066">
            <w:pPr>
              <w:rPr>
                <w:rFonts w:cstheme="minorHAnsi"/>
              </w:rPr>
            </w:pPr>
          </w:p>
        </w:tc>
      </w:tr>
      <w:tr w:rsidR="00D03484" w:rsidRPr="009D0241" w:rsidTr="00E75EC6">
        <w:trPr>
          <w:trHeight w:val="358"/>
        </w:trPr>
        <w:tc>
          <w:tcPr>
            <w:tcW w:w="988" w:type="dxa"/>
            <w:shd w:val="clear" w:color="auto" w:fill="DEA2B7"/>
          </w:tcPr>
          <w:p w:rsidR="00D03484" w:rsidRPr="009D0241" w:rsidRDefault="00D03484" w:rsidP="006E769C">
            <w:pPr>
              <w:rPr>
                <w:rFonts w:cstheme="minorHAnsi"/>
                <w:b/>
              </w:rPr>
            </w:pPr>
            <w:r w:rsidRPr="009D0241">
              <w:rPr>
                <w:rFonts w:cstheme="minorHAnsi"/>
                <w:b/>
              </w:rPr>
              <w:t>Reception</w:t>
            </w:r>
          </w:p>
          <w:p w:rsidR="00D03484" w:rsidRPr="009D0241" w:rsidRDefault="00D03484" w:rsidP="006E769C">
            <w:pPr>
              <w:rPr>
                <w:rFonts w:cstheme="minorHAnsi"/>
                <w:b/>
              </w:rPr>
            </w:pPr>
          </w:p>
        </w:tc>
        <w:tc>
          <w:tcPr>
            <w:tcW w:w="8028" w:type="dxa"/>
            <w:tcBorders>
              <w:bottom w:val="nil"/>
            </w:tcBorders>
          </w:tcPr>
          <w:p w:rsidR="00D03484" w:rsidRPr="009D0241" w:rsidRDefault="00D03484" w:rsidP="006E769C">
            <w:pPr>
              <w:rPr>
                <w:rFonts w:cstheme="minorHAnsi"/>
                <w:b/>
              </w:rPr>
            </w:pPr>
            <w:r w:rsidRPr="009D0241">
              <w:rPr>
                <w:rFonts w:cstheme="minorHAnsi"/>
                <w:b/>
              </w:rPr>
              <w:t>Maths</w:t>
            </w:r>
            <w:r w:rsidR="00F67BBF" w:rsidRPr="009D0241">
              <w:rPr>
                <w:rFonts w:cstheme="minorHAnsi"/>
                <w:b/>
              </w:rPr>
              <w:t xml:space="preserve"> – lesson 5</w:t>
            </w:r>
            <w:r w:rsidR="001558FC" w:rsidRPr="009D0241">
              <w:rPr>
                <w:rFonts w:cstheme="minorHAnsi"/>
                <w:b/>
              </w:rPr>
              <w:t xml:space="preserve"> of 5</w:t>
            </w:r>
          </w:p>
          <w:p w:rsidR="00D03484" w:rsidRPr="009D0241" w:rsidRDefault="00D24171" w:rsidP="006E769C">
            <w:pPr>
              <w:rPr>
                <w:rFonts w:cstheme="minorHAnsi"/>
                <w:color w:val="FF0000"/>
              </w:rPr>
            </w:pPr>
            <w:hyperlink r:id="rId10" w:history="1">
              <w:r w:rsidR="00F67BBF" w:rsidRPr="009D0241">
                <w:rPr>
                  <w:rStyle w:val="Hyperlink"/>
                  <w:rFonts w:cstheme="minorHAnsi"/>
                </w:rPr>
                <w:t>https://classroom.thenational.academy/lessons/investigating-number-combinations-within-20</w:t>
              </w:r>
            </w:hyperlink>
            <w:r w:rsidR="00893773" w:rsidRPr="009D0241">
              <w:rPr>
                <w:rFonts w:cstheme="minorHAnsi"/>
              </w:rPr>
              <w:t xml:space="preserve"> </w:t>
            </w:r>
            <w:r w:rsidR="00F67BBF" w:rsidRPr="009D0241">
              <w:rPr>
                <w:rFonts w:cstheme="minorHAnsi"/>
              </w:rPr>
              <w:t xml:space="preserve">In this lesson you will see how many different ways you can arrange the same number of objects. This lesson is based on the </w:t>
            </w:r>
            <w:proofErr w:type="spellStart"/>
            <w:r w:rsidR="00F67BBF" w:rsidRPr="009D0241">
              <w:rPr>
                <w:rFonts w:cstheme="minorHAnsi"/>
              </w:rPr>
              <w:t>NRich</w:t>
            </w:r>
            <w:proofErr w:type="spellEnd"/>
            <w:r w:rsidR="00F67BBF" w:rsidRPr="009D0241">
              <w:rPr>
                <w:rFonts w:cstheme="minorHAnsi"/>
              </w:rPr>
              <w:t xml:space="preserve"> activity 'Show me.'</w:t>
            </w:r>
          </w:p>
          <w:p w:rsidR="00F9543A" w:rsidRPr="009D0241" w:rsidRDefault="00F9543A" w:rsidP="006E769C">
            <w:pPr>
              <w:rPr>
                <w:rFonts w:cstheme="minorHAnsi"/>
              </w:rPr>
            </w:pPr>
          </w:p>
          <w:p w:rsidR="006B6A3D" w:rsidRPr="009D0241" w:rsidRDefault="00E96A93" w:rsidP="00B51908">
            <w:pPr>
              <w:rPr>
                <w:rFonts w:cstheme="minorHAnsi"/>
                <w:b/>
              </w:rPr>
            </w:pPr>
            <w:r w:rsidRPr="009D0241">
              <w:rPr>
                <w:rFonts w:cstheme="minorHAnsi"/>
                <w:b/>
                <w:color w:val="4B3241"/>
                <w:shd w:val="clear" w:color="auto" w:fill="FFFFFF"/>
              </w:rPr>
              <w:t xml:space="preserve">Maths </w:t>
            </w:r>
            <w:r w:rsidR="006B407C" w:rsidRPr="009D0241">
              <w:rPr>
                <w:rFonts w:cstheme="minorHAnsi"/>
                <w:b/>
                <w:color w:val="4B3241"/>
                <w:shd w:val="clear" w:color="auto" w:fill="FFFFFF"/>
              </w:rPr>
              <w:t>Dance</w:t>
            </w:r>
            <w:r w:rsidR="00001F5D" w:rsidRPr="009D0241">
              <w:rPr>
                <w:rFonts w:cstheme="minorHAnsi"/>
                <w:b/>
                <w:color w:val="4B3241"/>
                <w:shd w:val="clear" w:color="auto" w:fill="FFFFFF"/>
              </w:rPr>
              <w:t xml:space="preserve"> </w:t>
            </w:r>
            <w:r w:rsidR="005E7526" w:rsidRPr="009D0241">
              <w:rPr>
                <w:rFonts w:cstheme="minorHAnsi"/>
                <w:b/>
                <w:color w:val="4B3241"/>
                <w:shd w:val="clear" w:color="auto" w:fill="FFFFFF"/>
              </w:rPr>
              <w:t>–</w:t>
            </w:r>
            <w:r w:rsidR="00001F5D" w:rsidRPr="009D0241">
              <w:rPr>
                <w:rFonts w:cstheme="minorHAnsi"/>
                <w:b/>
                <w:color w:val="4B3241"/>
                <w:shd w:val="clear" w:color="auto" w:fill="FFFFFF"/>
              </w:rPr>
              <w:t xml:space="preserve"> </w:t>
            </w:r>
            <w:r w:rsidR="006B407C" w:rsidRPr="009D0241">
              <w:rPr>
                <w:rFonts w:cstheme="minorHAnsi"/>
                <w:b/>
              </w:rPr>
              <w:t>Count to 100</w:t>
            </w:r>
          </w:p>
          <w:p w:rsidR="006B407C" w:rsidRPr="009D0241" w:rsidRDefault="00D24171" w:rsidP="00B51908">
            <w:pPr>
              <w:rPr>
                <w:rFonts w:cstheme="minorHAnsi"/>
              </w:rPr>
            </w:pPr>
            <w:hyperlink r:id="rId11" w:history="1">
              <w:r w:rsidR="006B407C" w:rsidRPr="009D0241">
                <w:rPr>
                  <w:rStyle w:val="Hyperlink"/>
                  <w:rFonts w:cstheme="minorHAnsi"/>
                </w:rPr>
                <w:t>https://www.youtube.com/watch?v=1dkPouLWCyc</w:t>
              </w:r>
            </w:hyperlink>
          </w:p>
          <w:p w:rsidR="00001F5D" w:rsidRPr="009D0241" w:rsidRDefault="006B407C" w:rsidP="00B51908">
            <w:pPr>
              <w:rPr>
                <w:rFonts w:cstheme="minorHAnsi"/>
                <w:b/>
                <w:color w:val="4B3241"/>
                <w:shd w:val="clear" w:color="auto" w:fill="FFFFFF"/>
              </w:rPr>
            </w:pPr>
            <w:r w:rsidRPr="009D0241">
              <w:rPr>
                <w:rFonts w:cstheme="minorHAnsi"/>
              </w:rPr>
              <w:t>See what you think of this Jack Hartmann</w:t>
            </w:r>
            <w:r w:rsidR="00EC66CC" w:rsidRPr="009D0241">
              <w:rPr>
                <w:rFonts w:cstheme="minorHAnsi"/>
              </w:rPr>
              <w:t xml:space="preserve"> chap! His videos are incredibly</w:t>
            </w:r>
            <w:r w:rsidRPr="009D0241">
              <w:rPr>
                <w:rFonts w:cstheme="minorHAnsi"/>
              </w:rPr>
              <w:t xml:space="preserve"> popular and will certainly get the children moving! See how high you can count! </w:t>
            </w:r>
          </w:p>
          <w:p w:rsidR="00B51908" w:rsidRPr="009D0241" w:rsidRDefault="00B51908" w:rsidP="006E769C">
            <w:pPr>
              <w:rPr>
                <w:rFonts w:cstheme="minorHAnsi"/>
                <w:color w:val="4B3241"/>
                <w:shd w:val="clear" w:color="auto" w:fill="FFFFFF"/>
              </w:rPr>
            </w:pPr>
          </w:p>
          <w:p w:rsidR="00D03484" w:rsidRPr="009D0241" w:rsidRDefault="002F7BD7" w:rsidP="006E769C">
            <w:pPr>
              <w:rPr>
                <w:rFonts w:cstheme="minorHAnsi"/>
                <w:b/>
              </w:rPr>
            </w:pPr>
            <w:r w:rsidRPr="009D0241">
              <w:rPr>
                <w:rFonts w:cstheme="minorHAnsi"/>
                <w:b/>
              </w:rPr>
              <w:t>English</w:t>
            </w:r>
            <w:r w:rsidR="00B9604A" w:rsidRPr="009D0241">
              <w:rPr>
                <w:rFonts w:cstheme="minorHAnsi"/>
                <w:b/>
              </w:rPr>
              <w:t xml:space="preserve"> – lesson 5</w:t>
            </w:r>
            <w:r w:rsidR="00D03484" w:rsidRPr="009D0241">
              <w:rPr>
                <w:rFonts w:cstheme="minorHAnsi"/>
                <w:b/>
              </w:rPr>
              <w:t xml:space="preserve"> of 5</w:t>
            </w:r>
          </w:p>
          <w:p w:rsidR="00565058" w:rsidRPr="009D0241" w:rsidRDefault="00D24171" w:rsidP="006E769C">
            <w:pPr>
              <w:rPr>
                <w:rFonts w:cstheme="minorHAnsi"/>
                <w:color w:val="000000" w:themeColor="text1"/>
              </w:rPr>
            </w:pPr>
            <w:hyperlink r:id="rId12" w:history="1">
              <w:r w:rsidR="00B9604A" w:rsidRPr="009D0241">
                <w:rPr>
                  <w:rStyle w:val="Hyperlink"/>
                  <w:rFonts w:cstheme="minorHAnsi"/>
                </w:rPr>
                <w:t>https://classroom.thenational.academy/lessons/to-write-a-sentence-on-a-postcard</w:t>
              </w:r>
            </w:hyperlink>
            <w:r w:rsidR="00DF1F4B" w:rsidRPr="009D0241">
              <w:rPr>
                <w:rFonts w:cstheme="minorHAnsi"/>
              </w:rPr>
              <w:t xml:space="preserve"> </w:t>
            </w:r>
            <w:r w:rsidR="003672CA" w:rsidRPr="009D0241">
              <w:rPr>
                <w:rFonts w:cstheme="minorHAnsi"/>
                <w:color w:val="4B3241"/>
                <w:shd w:val="clear" w:color="auto" w:fill="FFFFFF"/>
              </w:rPr>
              <w:t xml:space="preserve"> </w:t>
            </w:r>
            <w:r w:rsidR="00920741" w:rsidRPr="009D0241">
              <w:rPr>
                <w:rFonts w:cstheme="minorHAnsi"/>
                <w:color w:val="4B3241"/>
                <w:shd w:val="clear" w:color="auto" w:fill="FFFFFF"/>
              </w:rPr>
              <w:t xml:space="preserve"> </w:t>
            </w:r>
            <w:r w:rsidR="002F7BD7" w:rsidRPr="009D0241">
              <w:rPr>
                <w:rFonts w:cstheme="minorHAnsi"/>
                <w:color w:val="4B3241"/>
                <w:shd w:val="clear" w:color="auto" w:fill="FFFFFF"/>
              </w:rPr>
              <w:t xml:space="preserve"> </w:t>
            </w:r>
            <w:r w:rsidR="00B9604A" w:rsidRPr="009D0241">
              <w:rPr>
                <w:rFonts w:cstheme="minorHAnsi"/>
                <w:color w:val="4B3241"/>
                <w:shd w:val="clear" w:color="auto" w:fill="FFFFFF"/>
              </w:rPr>
              <w:t xml:space="preserve"> </w:t>
            </w:r>
            <w:r w:rsidR="00B9604A" w:rsidRPr="009D0241">
              <w:rPr>
                <w:rFonts w:cstheme="minorHAnsi"/>
                <w:color w:val="000000" w:themeColor="text1"/>
              </w:rPr>
              <w:t xml:space="preserve">In this lesson, we write our postcards together by thinking carefully about what we want to say. Remember to ask your </w:t>
            </w:r>
            <w:proofErr w:type="spellStart"/>
            <w:r w:rsidR="00B9604A" w:rsidRPr="009D0241">
              <w:rPr>
                <w:rFonts w:cstheme="minorHAnsi"/>
                <w:color w:val="000000" w:themeColor="text1"/>
              </w:rPr>
              <w:t>grown ups</w:t>
            </w:r>
            <w:proofErr w:type="spellEnd"/>
            <w:r w:rsidR="00B9604A" w:rsidRPr="009D0241">
              <w:rPr>
                <w:rFonts w:cstheme="minorHAnsi"/>
                <w:color w:val="000000" w:themeColor="text1"/>
              </w:rPr>
              <w:t xml:space="preserve"> if you can send your postcard after the lesson to a friend or family member that you are missing. It will be a lovely surprise for them to receive it!</w:t>
            </w:r>
          </w:p>
        </w:tc>
      </w:tr>
      <w:tr w:rsidR="00D03484" w:rsidRPr="009D0241" w:rsidTr="00D03484">
        <w:tc>
          <w:tcPr>
            <w:tcW w:w="988" w:type="dxa"/>
            <w:shd w:val="clear" w:color="auto" w:fill="DEA2B7"/>
          </w:tcPr>
          <w:p w:rsidR="00D03484" w:rsidRPr="009D0241" w:rsidRDefault="00D03484" w:rsidP="006E769C">
            <w:pPr>
              <w:rPr>
                <w:rFonts w:cstheme="minorHAnsi"/>
                <w:b/>
              </w:rPr>
            </w:pPr>
            <w:r w:rsidRPr="009D0241">
              <w:rPr>
                <w:rFonts w:cstheme="minorHAnsi"/>
                <w:b/>
              </w:rPr>
              <w:lastRenderedPageBreak/>
              <w:t>Year 1</w:t>
            </w:r>
          </w:p>
          <w:p w:rsidR="00D03484" w:rsidRPr="009D0241" w:rsidRDefault="00D03484" w:rsidP="006E769C">
            <w:pPr>
              <w:rPr>
                <w:rFonts w:cstheme="minorHAnsi"/>
                <w:b/>
              </w:rPr>
            </w:pPr>
          </w:p>
        </w:tc>
        <w:tc>
          <w:tcPr>
            <w:tcW w:w="8028" w:type="dxa"/>
            <w:tcBorders>
              <w:top w:val="nil"/>
            </w:tcBorders>
          </w:tcPr>
          <w:p w:rsidR="00D03484" w:rsidRPr="009D0241" w:rsidRDefault="00D03484" w:rsidP="006E769C">
            <w:pPr>
              <w:rPr>
                <w:rFonts w:cstheme="minorHAnsi"/>
                <w:b/>
              </w:rPr>
            </w:pPr>
            <w:r w:rsidRPr="009D0241">
              <w:rPr>
                <w:rFonts w:cstheme="minorHAnsi"/>
                <w:b/>
              </w:rPr>
              <w:t>Maths</w:t>
            </w:r>
            <w:r w:rsidR="00F67BBF" w:rsidRPr="009D0241">
              <w:rPr>
                <w:rFonts w:cstheme="minorHAnsi"/>
                <w:b/>
              </w:rPr>
              <w:t xml:space="preserve"> – lesson 10</w:t>
            </w:r>
            <w:r w:rsidR="001558FC" w:rsidRPr="009D0241">
              <w:rPr>
                <w:rFonts w:cstheme="minorHAnsi"/>
                <w:b/>
              </w:rPr>
              <w:t xml:space="preserve"> of 10</w:t>
            </w:r>
          </w:p>
          <w:p w:rsidR="00EC79AD" w:rsidRPr="009D0241" w:rsidRDefault="00D24171" w:rsidP="006E769C">
            <w:pPr>
              <w:rPr>
                <w:rFonts w:cstheme="minorHAnsi"/>
              </w:rPr>
            </w:pPr>
            <w:hyperlink r:id="rId13" w:history="1">
              <w:r w:rsidR="00F67BBF" w:rsidRPr="009D0241">
                <w:rPr>
                  <w:rStyle w:val="Hyperlink"/>
                  <w:rFonts w:cstheme="minorHAnsi"/>
                </w:rPr>
                <w:t>https://classroom.thenational.academy/lessons/to-experience-standard-units-of-mass</w:t>
              </w:r>
            </w:hyperlink>
            <w:r w:rsidR="00FF3452" w:rsidRPr="009D0241">
              <w:rPr>
                <w:rFonts w:cstheme="minorHAnsi"/>
              </w:rPr>
              <w:t xml:space="preserve"> </w:t>
            </w:r>
            <w:r w:rsidR="00F67BBF" w:rsidRPr="009D0241">
              <w:rPr>
                <w:rFonts w:cstheme="minorHAnsi"/>
              </w:rPr>
              <w:t>In this lesson, we will be using 1kg to compare the mass of household objects.</w:t>
            </w:r>
          </w:p>
          <w:p w:rsidR="00FF3452" w:rsidRPr="009D0241" w:rsidRDefault="00FF3452" w:rsidP="006E769C">
            <w:pPr>
              <w:rPr>
                <w:rFonts w:cstheme="minorHAnsi"/>
              </w:rPr>
            </w:pPr>
          </w:p>
          <w:p w:rsidR="006B407C" w:rsidRPr="009D0241" w:rsidRDefault="006B407C" w:rsidP="006B407C">
            <w:pPr>
              <w:rPr>
                <w:rFonts w:cstheme="minorHAnsi"/>
                <w:b/>
              </w:rPr>
            </w:pPr>
            <w:r w:rsidRPr="009D0241">
              <w:rPr>
                <w:rFonts w:cstheme="minorHAnsi"/>
                <w:b/>
                <w:color w:val="4B3241"/>
                <w:shd w:val="clear" w:color="auto" w:fill="FFFFFF"/>
              </w:rPr>
              <w:t xml:space="preserve">Maths Dance – </w:t>
            </w:r>
            <w:r w:rsidRPr="009D0241">
              <w:rPr>
                <w:rFonts w:cstheme="minorHAnsi"/>
                <w:b/>
              </w:rPr>
              <w:t>Count to 100</w:t>
            </w:r>
          </w:p>
          <w:p w:rsidR="006B407C" w:rsidRPr="009D0241" w:rsidRDefault="00D24171" w:rsidP="006B407C">
            <w:pPr>
              <w:rPr>
                <w:rFonts w:cstheme="minorHAnsi"/>
              </w:rPr>
            </w:pPr>
            <w:hyperlink r:id="rId14" w:history="1">
              <w:r w:rsidR="00EC66CC" w:rsidRPr="009D0241">
                <w:rPr>
                  <w:rStyle w:val="Hyperlink"/>
                  <w:rFonts w:cstheme="minorHAnsi"/>
                </w:rPr>
                <w:t>https://www.youtube.com/watch?v=OCxvNtrcDIs</w:t>
              </w:r>
            </w:hyperlink>
          </w:p>
          <w:p w:rsidR="006B407C" w:rsidRPr="009D0241" w:rsidRDefault="006B407C" w:rsidP="006B407C">
            <w:pPr>
              <w:rPr>
                <w:rFonts w:cstheme="minorHAnsi"/>
              </w:rPr>
            </w:pPr>
            <w:r w:rsidRPr="009D0241">
              <w:rPr>
                <w:rFonts w:cstheme="minorHAnsi"/>
              </w:rPr>
              <w:t>See what you think of this Jack Hartmann</w:t>
            </w:r>
            <w:r w:rsidR="00EC66CC" w:rsidRPr="009D0241">
              <w:rPr>
                <w:rFonts w:cstheme="minorHAnsi"/>
              </w:rPr>
              <w:t xml:space="preserve"> chap! His videos are incredibly</w:t>
            </w:r>
            <w:r w:rsidRPr="009D0241">
              <w:rPr>
                <w:rFonts w:cstheme="minorHAnsi"/>
              </w:rPr>
              <w:t xml:space="preserve"> popular and will certainly get the children moving! </w:t>
            </w:r>
            <w:r w:rsidR="00EC66CC" w:rsidRPr="009D0241">
              <w:rPr>
                <w:rFonts w:cstheme="minorHAnsi"/>
              </w:rPr>
              <w:t xml:space="preserve">Can you count all the way to 100 in 2s? </w:t>
            </w:r>
            <w:r w:rsidRPr="009D0241">
              <w:rPr>
                <w:rFonts w:cstheme="minorHAnsi"/>
              </w:rPr>
              <w:t xml:space="preserve"> </w:t>
            </w:r>
          </w:p>
          <w:p w:rsidR="00B05192" w:rsidRPr="009D0241" w:rsidRDefault="00B05192" w:rsidP="006B407C">
            <w:pPr>
              <w:rPr>
                <w:rFonts w:cstheme="minorHAnsi"/>
                <w:b/>
                <w:color w:val="4B3241"/>
                <w:shd w:val="clear" w:color="auto" w:fill="FFFFFF"/>
              </w:rPr>
            </w:pPr>
          </w:p>
          <w:p w:rsidR="00617AD2" w:rsidRPr="009D0241" w:rsidRDefault="00617AD2" w:rsidP="00E40B99">
            <w:pPr>
              <w:rPr>
                <w:rFonts w:cstheme="minorHAnsi"/>
              </w:rPr>
            </w:pPr>
          </w:p>
          <w:p w:rsidR="00D03484" w:rsidRPr="009D0241" w:rsidRDefault="00B9604A" w:rsidP="006E769C">
            <w:pPr>
              <w:rPr>
                <w:rFonts w:cstheme="minorHAnsi"/>
                <w:b/>
              </w:rPr>
            </w:pPr>
            <w:r w:rsidRPr="009D0241">
              <w:rPr>
                <w:rFonts w:cstheme="minorHAnsi"/>
                <w:b/>
              </w:rPr>
              <w:t>English – lesson 5</w:t>
            </w:r>
            <w:r w:rsidR="00D03484" w:rsidRPr="009D0241">
              <w:rPr>
                <w:rFonts w:cstheme="minorHAnsi"/>
                <w:b/>
              </w:rPr>
              <w:t xml:space="preserve"> of 5</w:t>
            </w:r>
          </w:p>
          <w:p w:rsidR="00015EC6" w:rsidRPr="009D0241" w:rsidRDefault="00D24171" w:rsidP="006E769C">
            <w:pPr>
              <w:rPr>
                <w:rFonts w:cstheme="minorHAnsi"/>
              </w:rPr>
            </w:pPr>
            <w:hyperlink r:id="rId15" w:history="1">
              <w:r w:rsidR="00B9604A" w:rsidRPr="009D0241">
                <w:rPr>
                  <w:rStyle w:val="Hyperlink"/>
                  <w:rFonts w:cstheme="minorHAnsi"/>
                </w:rPr>
                <w:t>https://classroom.thenational.academy/lessons/to-continue-to-write-out-information-text</w:t>
              </w:r>
            </w:hyperlink>
            <w:r w:rsidR="00B9604A" w:rsidRPr="009D0241">
              <w:rPr>
                <w:rFonts w:cstheme="minorHAnsi"/>
              </w:rPr>
              <w:t xml:space="preserve"> </w:t>
            </w:r>
            <w:r w:rsidR="00B9604A" w:rsidRPr="009D0241">
              <w:rPr>
                <w:rFonts w:cstheme="minorHAnsi"/>
                <w:color w:val="4B3241"/>
                <w:shd w:val="clear" w:color="auto" w:fill="FFFFFF"/>
              </w:rPr>
              <w:t xml:space="preserve"> </w:t>
            </w:r>
            <w:r w:rsidR="00B9604A" w:rsidRPr="009D0241">
              <w:rPr>
                <w:rFonts w:cstheme="minorHAnsi"/>
              </w:rPr>
              <w:t>Today, we will finish off our information text and then take time to edit it.</w:t>
            </w:r>
          </w:p>
          <w:p w:rsidR="00B9604A" w:rsidRPr="009D0241" w:rsidRDefault="00B9604A" w:rsidP="006E769C">
            <w:pPr>
              <w:rPr>
                <w:rFonts w:cstheme="minorHAnsi"/>
                <w:color w:val="FF0000"/>
              </w:rPr>
            </w:pPr>
            <w:r w:rsidRPr="009D0241">
              <w:rPr>
                <w:rFonts w:cstheme="minorHAnsi"/>
                <w:color w:val="FF0000"/>
              </w:rPr>
              <w:t>There are 5 more related lessons in this sequence should you wish to continue it next week. If you click on this link</w:t>
            </w:r>
            <w:proofErr w:type="gramStart"/>
            <w:r w:rsidRPr="009D0241">
              <w:rPr>
                <w:rFonts w:cstheme="minorHAnsi"/>
                <w:color w:val="FF0000"/>
              </w:rPr>
              <w:t xml:space="preserve">, </w:t>
            </w:r>
            <w:r w:rsidRPr="009D0241">
              <w:rPr>
                <w:rFonts w:cstheme="minorHAnsi"/>
              </w:rPr>
              <w:t xml:space="preserve"> </w:t>
            </w:r>
            <w:proofErr w:type="gramEnd"/>
            <w:r w:rsidR="002B5066">
              <w:fldChar w:fldCharType="begin"/>
            </w:r>
            <w:r w:rsidR="002B5066">
              <w:instrText xml:space="preserve"> HYPERLINK "https://classroom.thenational.academy/subjects-by-year/year-1/subjects/english" </w:instrText>
            </w:r>
            <w:r w:rsidR="002B5066">
              <w:fldChar w:fldCharType="separate"/>
            </w:r>
            <w:r w:rsidRPr="009D0241">
              <w:rPr>
                <w:rStyle w:val="Hyperlink"/>
                <w:rFonts w:cstheme="minorHAnsi"/>
              </w:rPr>
              <w:t>https://classroom.thenational.academy/subjects-by-year/year-1/subjects/english</w:t>
            </w:r>
            <w:r w:rsidR="002B5066">
              <w:rPr>
                <w:rStyle w:val="Hyperlink"/>
                <w:rFonts w:cstheme="minorHAnsi"/>
              </w:rPr>
              <w:fldChar w:fldCharType="end"/>
            </w:r>
            <w:r w:rsidRPr="009D0241">
              <w:rPr>
                <w:rFonts w:cstheme="minorHAnsi"/>
                <w:color w:val="FF0000"/>
              </w:rPr>
              <w:t xml:space="preserve"> and scroll down until you reach the 10 lessons with the heading ‘Information Text’. The next lesso</w:t>
            </w:r>
            <w:r w:rsidR="00A304BD" w:rsidRPr="009D0241">
              <w:rPr>
                <w:rFonts w:cstheme="minorHAnsi"/>
                <w:color w:val="FF0000"/>
              </w:rPr>
              <w:t>n in the sequence is Lesson 6 (‘To listen to an information text</w:t>
            </w:r>
            <w:r w:rsidR="00293445" w:rsidRPr="009D0241">
              <w:rPr>
                <w:rFonts w:cstheme="minorHAnsi"/>
                <w:color w:val="FF0000"/>
              </w:rPr>
              <w:t xml:space="preserve">’). </w:t>
            </w:r>
          </w:p>
          <w:p w:rsidR="00A943FF" w:rsidRPr="009D0241" w:rsidRDefault="00A943FF" w:rsidP="006E769C">
            <w:pPr>
              <w:rPr>
                <w:rFonts w:cstheme="minorHAnsi"/>
              </w:rPr>
            </w:pPr>
          </w:p>
          <w:p w:rsidR="004C0079" w:rsidRPr="009D0241" w:rsidRDefault="004C0079" w:rsidP="004C0079">
            <w:pPr>
              <w:rPr>
                <w:rFonts w:cstheme="minorHAnsi"/>
                <w:b/>
              </w:rPr>
            </w:pPr>
            <w:r w:rsidRPr="009D0241">
              <w:rPr>
                <w:rFonts w:cstheme="minorHAnsi"/>
                <w:b/>
              </w:rPr>
              <w:t xml:space="preserve">Wider Curriculum – </w:t>
            </w:r>
            <w:r w:rsidR="00434B97" w:rsidRPr="009D0241">
              <w:rPr>
                <w:rFonts w:cstheme="minorHAnsi"/>
                <w:b/>
              </w:rPr>
              <w:t>Music</w:t>
            </w:r>
          </w:p>
          <w:p w:rsidR="00D50EC5" w:rsidRPr="009D0241" w:rsidRDefault="00D24171" w:rsidP="004C0079">
            <w:pPr>
              <w:rPr>
                <w:rFonts w:cstheme="minorHAnsi"/>
              </w:rPr>
            </w:pPr>
            <w:hyperlink r:id="rId16" w:history="1">
              <w:r w:rsidR="00434B97" w:rsidRPr="009D0241">
                <w:rPr>
                  <w:rStyle w:val="Hyperlink"/>
                  <w:rFonts w:cstheme="minorHAnsi"/>
                </w:rPr>
                <w:t>https://www.bbc.co.uk/bitesize/articles/zkgkwty</w:t>
              </w:r>
            </w:hyperlink>
            <w:r w:rsidR="00434B97" w:rsidRPr="009D0241">
              <w:rPr>
                <w:rFonts w:cstheme="minorHAnsi"/>
                <w:color w:val="231F20"/>
                <w:shd w:val="clear" w:color="auto" w:fill="FFFFFF"/>
              </w:rPr>
              <w:t xml:space="preserve"> </w:t>
            </w:r>
            <w:r w:rsidR="00434B97" w:rsidRPr="009D0241">
              <w:rPr>
                <w:rFonts w:cstheme="minorHAnsi"/>
              </w:rPr>
              <w:t>Learn to use make music from objects found at home.</w:t>
            </w:r>
          </w:p>
        </w:tc>
      </w:tr>
      <w:tr w:rsidR="00D03484" w:rsidRPr="009D0241" w:rsidTr="00D03484">
        <w:tc>
          <w:tcPr>
            <w:tcW w:w="988" w:type="dxa"/>
            <w:shd w:val="clear" w:color="auto" w:fill="DEA2B7"/>
          </w:tcPr>
          <w:p w:rsidR="00D03484" w:rsidRPr="009D0241" w:rsidRDefault="00D03484" w:rsidP="006E769C">
            <w:pPr>
              <w:rPr>
                <w:rFonts w:cstheme="minorHAnsi"/>
                <w:b/>
              </w:rPr>
            </w:pPr>
            <w:r w:rsidRPr="009D0241">
              <w:rPr>
                <w:rFonts w:cstheme="minorHAnsi"/>
                <w:b/>
              </w:rPr>
              <w:t>Year 2</w:t>
            </w:r>
          </w:p>
          <w:p w:rsidR="00D03484" w:rsidRPr="009D0241" w:rsidRDefault="00D03484" w:rsidP="006E769C">
            <w:pPr>
              <w:rPr>
                <w:rFonts w:cstheme="minorHAnsi"/>
                <w:b/>
              </w:rPr>
            </w:pPr>
          </w:p>
        </w:tc>
        <w:tc>
          <w:tcPr>
            <w:tcW w:w="8028" w:type="dxa"/>
          </w:tcPr>
          <w:p w:rsidR="00D03484" w:rsidRPr="009D0241" w:rsidRDefault="00D03484" w:rsidP="006E769C">
            <w:pPr>
              <w:rPr>
                <w:rFonts w:cstheme="minorHAnsi"/>
                <w:b/>
              </w:rPr>
            </w:pPr>
            <w:r w:rsidRPr="009D0241">
              <w:rPr>
                <w:rFonts w:cstheme="minorHAnsi"/>
                <w:b/>
              </w:rPr>
              <w:t>Maths</w:t>
            </w:r>
            <w:r w:rsidR="00893773" w:rsidRPr="009D0241">
              <w:rPr>
                <w:rFonts w:cstheme="minorHAnsi"/>
                <w:b/>
              </w:rPr>
              <w:t xml:space="preserve"> – lesson </w:t>
            </w:r>
            <w:r w:rsidR="00F67BBF" w:rsidRPr="009D0241">
              <w:rPr>
                <w:rFonts w:cstheme="minorHAnsi"/>
                <w:b/>
              </w:rPr>
              <w:t>1 of 1</w:t>
            </w:r>
          </w:p>
          <w:p w:rsidR="006C0C3C" w:rsidRPr="009D0241" w:rsidRDefault="00D24171" w:rsidP="006E769C">
            <w:pPr>
              <w:rPr>
                <w:rFonts w:cstheme="minorHAnsi"/>
              </w:rPr>
            </w:pPr>
            <w:hyperlink r:id="rId17" w:history="1">
              <w:r w:rsidR="00F67BBF" w:rsidRPr="009D0241">
                <w:rPr>
                  <w:rStyle w:val="Hyperlink"/>
                  <w:rFonts w:cstheme="minorHAnsi"/>
                </w:rPr>
                <w:t>https://www.bbc.co.uk/bitesize/articles/zd4w7nb</w:t>
              </w:r>
            </w:hyperlink>
            <w:r w:rsidR="006C0C3C" w:rsidRPr="009D0241">
              <w:rPr>
                <w:rFonts w:cstheme="minorHAnsi"/>
              </w:rPr>
              <w:t xml:space="preserve"> </w:t>
            </w:r>
            <w:r w:rsidR="00F67BBF" w:rsidRPr="009D0241">
              <w:rPr>
                <w:rFonts w:cstheme="minorHAnsi"/>
              </w:rPr>
              <w:t xml:space="preserve">Friday is challenge day on </w:t>
            </w:r>
            <w:proofErr w:type="spellStart"/>
            <w:r w:rsidR="00F67BBF" w:rsidRPr="009D0241">
              <w:rPr>
                <w:rFonts w:cstheme="minorHAnsi"/>
              </w:rPr>
              <w:t>Bitesize</w:t>
            </w:r>
            <w:proofErr w:type="spellEnd"/>
            <w:r w:rsidR="00F67BBF" w:rsidRPr="009D0241">
              <w:rPr>
                <w:rFonts w:cstheme="minorHAnsi"/>
              </w:rPr>
              <w:t xml:space="preserve"> Daily! See how far you can get with these challenges. If you solve any of them, you have done well! </w:t>
            </w:r>
          </w:p>
          <w:p w:rsidR="006B6A3D" w:rsidRPr="009D0241" w:rsidRDefault="006B6A3D" w:rsidP="006E769C">
            <w:pPr>
              <w:rPr>
                <w:rFonts w:cstheme="minorHAnsi"/>
              </w:rPr>
            </w:pPr>
          </w:p>
          <w:p w:rsidR="006B407C" w:rsidRPr="009D0241" w:rsidRDefault="006B407C" w:rsidP="006B407C">
            <w:pPr>
              <w:rPr>
                <w:rFonts w:cstheme="minorHAnsi"/>
                <w:b/>
              </w:rPr>
            </w:pPr>
            <w:r w:rsidRPr="009D0241">
              <w:rPr>
                <w:rFonts w:cstheme="minorHAnsi"/>
                <w:b/>
                <w:color w:val="4B3241"/>
                <w:shd w:val="clear" w:color="auto" w:fill="FFFFFF"/>
              </w:rPr>
              <w:t xml:space="preserve">Maths Dance – </w:t>
            </w:r>
            <w:r w:rsidRPr="009D0241">
              <w:rPr>
                <w:rFonts w:cstheme="minorHAnsi"/>
                <w:b/>
              </w:rPr>
              <w:t>Count to 100</w:t>
            </w:r>
          </w:p>
          <w:p w:rsidR="006B407C" w:rsidRPr="009D0241" w:rsidRDefault="00D24171" w:rsidP="006B407C">
            <w:pPr>
              <w:rPr>
                <w:rFonts w:cstheme="minorHAnsi"/>
              </w:rPr>
            </w:pPr>
            <w:hyperlink r:id="rId18" w:history="1">
              <w:r w:rsidR="006B407C" w:rsidRPr="009D0241">
                <w:rPr>
                  <w:rStyle w:val="Hyperlink"/>
                  <w:rFonts w:cstheme="minorHAnsi"/>
                </w:rPr>
                <w:t>https://www.youtube.com/watch?v=0LjzvbTw8E4</w:t>
              </w:r>
            </w:hyperlink>
          </w:p>
          <w:p w:rsidR="006B407C" w:rsidRPr="009D0241" w:rsidRDefault="006B407C" w:rsidP="006B407C">
            <w:pPr>
              <w:rPr>
                <w:rFonts w:cstheme="minorHAnsi"/>
                <w:b/>
                <w:color w:val="4B3241"/>
                <w:shd w:val="clear" w:color="auto" w:fill="FFFFFF"/>
              </w:rPr>
            </w:pPr>
            <w:r w:rsidRPr="009D0241">
              <w:rPr>
                <w:rFonts w:cstheme="minorHAnsi"/>
              </w:rPr>
              <w:t>See what you think of this Jack Hartmann</w:t>
            </w:r>
            <w:r w:rsidR="00EC66CC" w:rsidRPr="009D0241">
              <w:rPr>
                <w:rFonts w:cstheme="minorHAnsi"/>
              </w:rPr>
              <w:t xml:space="preserve"> chap! His videos are incredibly</w:t>
            </w:r>
            <w:r w:rsidRPr="009D0241">
              <w:rPr>
                <w:rFonts w:cstheme="minorHAnsi"/>
              </w:rPr>
              <w:t xml:space="preserve"> popular and will certainly get the children moving! How quickly can you count in multiples of 3?</w:t>
            </w:r>
          </w:p>
          <w:p w:rsidR="00D95738" w:rsidRPr="009D0241" w:rsidRDefault="00D95738" w:rsidP="006E769C">
            <w:pPr>
              <w:rPr>
                <w:rFonts w:cstheme="minorHAnsi"/>
              </w:rPr>
            </w:pPr>
          </w:p>
          <w:p w:rsidR="0089748A" w:rsidRPr="009D0241" w:rsidRDefault="0089748A" w:rsidP="0089748A">
            <w:pPr>
              <w:rPr>
                <w:rFonts w:cstheme="minorHAnsi"/>
                <w:b/>
              </w:rPr>
            </w:pPr>
            <w:r w:rsidRPr="009D0241">
              <w:rPr>
                <w:rFonts w:cstheme="minorHAnsi"/>
                <w:b/>
              </w:rPr>
              <w:t>English – lesson 5 of 5</w:t>
            </w:r>
          </w:p>
          <w:p w:rsidR="0089748A" w:rsidRPr="009D0241" w:rsidRDefault="00D24171" w:rsidP="0089748A">
            <w:pPr>
              <w:rPr>
                <w:rFonts w:cstheme="minorHAnsi"/>
              </w:rPr>
            </w:pPr>
            <w:hyperlink r:id="rId19" w:history="1">
              <w:r w:rsidR="0089748A" w:rsidRPr="009D0241">
                <w:rPr>
                  <w:rStyle w:val="Hyperlink"/>
                  <w:rFonts w:cstheme="minorHAnsi"/>
                </w:rPr>
                <w:t>https://classroom.thenational.academy/lessons/to-write-a-setting-description/</w:t>
              </w:r>
            </w:hyperlink>
            <w:r w:rsidR="0089748A" w:rsidRPr="009D0241">
              <w:rPr>
                <w:rFonts w:cstheme="minorHAnsi"/>
              </w:rPr>
              <w:t xml:space="preserve"> Today, it is finally time to write our setting descriptions. You will be writing a setting description of Mount </w:t>
            </w:r>
            <w:proofErr w:type="spellStart"/>
            <w:r w:rsidR="0089748A" w:rsidRPr="009D0241">
              <w:rPr>
                <w:rFonts w:cstheme="minorHAnsi"/>
              </w:rPr>
              <w:t>Merapi</w:t>
            </w:r>
            <w:proofErr w:type="spellEnd"/>
            <w:r w:rsidR="0089748A" w:rsidRPr="009D0241">
              <w:rPr>
                <w:rFonts w:cstheme="minorHAnsi"/>
              </w:rPr>
              <w:t>. You will need a piece of paper, a pencil and your work from the last two days.</w:t>
            </w:r>
          </w:p>
          <w:p w:rsidR="0089748A" w:rsidRPr="009D0241" w:rsidRDefault="0089748A" w:rsidP="0089748A">
            <w:pPr>
              <w:rPr>
                <w:rFonts w:cstheme="minorHAnsi"/>
                <w:color w:val="FF0000"/>
              </w:rPr>
            </w:pPr>
            <w:r w:rsidRPr="009D0241">
              <w:rPr>
                <w:rFonts w:cstheme="minorHAnsi"/>
                <w:color w:val="FF0000"/>
              </w:rPr>
              <w:t xml:space="preserve">Parents, I know that </w:t>
            </w:r>
            <w:r w:rsidRPr="009D0241">
              <w:rPr>
                <w:rFonts w:cstheme="minorHAnsi"/>
                <w:b/>
                <w:color w:val="FF0000"/>
              </w:rPr>
              <w:t>The Firework Maker’s Daughter</w:t>
            </w:r>
            <w:r w:rsidRPr="009D0241">
              <w:rPr>
                <w:rFonts w:cstheme="minorHAnsi"/>
                <w:color w:val="FF0000"/>
              </w:rPr>
              <w:t xml:space="preserve"> is a rather challenging text for some Year 2 pupils, so feel free to try the Year 1 tasks for this week or I will give alternative BBC </w:t>
            </w:r>
            <w:proofErr w:type="spellStart"/>
            <w:r w:rsidRPr="009D0241">
              <w:rPr>
                <w:rFonts w:cstheme="minorHAnsi"/>
                <w:color w:val="FF0000"/>
              </w:rPr>
              <w:t>Bitesize</w:t>
            </w:r>
            <w:proofErr w:type="spellEnd"/>
            <w:r w:rsidRPr="009D0241">
              <w:rPr>
                <w:rFonts w:cstheme="minorHAnsi"/>
                <w:color w:val="FF0000"/>
              </w:rPr>
              <w:t xml:space="preserve"> tasks each day:</w:t>
            </w:r>
          </w:p>
          <w:p w:rsidR="0089748A" w:rsidRPr="009D0241" w:rsidRDefault="00D24171" w:rsidP="0089748A">
            <w:pPr>
              <w:rPr>
                <w:rFonts w:cstheme="minorHAnsi"/>
              </w:rPr>
            </w:pPr>
            <w:hyperlink r:id="rId20" w:history="1">
              <w:r w:rsidR="0089748A" w:rsidRPr="009D0241">
                <w:rPr>
                  <w:rStyle w:val="Hyperlink"/>
                  <w:rFonts w:cstheme="minorHAnsi"/>
                </w:rPr>
                <w:t>https://www.bbc.co.uk/bitesize/articles/zkt7xyc</w:t>
              </w:r>
            </w:hyperlink>
            <w:r w:rsidR="0089748A" w:rsidRPr="009D0241">
              <w:rPr>
                <w:rFonts w:cstheme="minorHAnsi"/>
              </w:rPr>
              <w:t xml:space="preserve"> Try to accurately form curly caterpillar letters and use them in sentences that contain the suffix -</w:t>
            </w:r>
            <w:proofErr w:type="spellStart"/>
            <w:r w:rsidR="0089748A" w:rsidRPr="009D0241">
              <w:rPr>
                <w:rFonts w:cstheme="minorHAnsi"/>
              </w:rPr>
              <w:t>ly</w:t>
            </w:r>
            <w:proofErr w:type="spellEnd"/>
            <w:r w:rsidR="0089748A" w:rsidRPr="009D0241">
              <w:rPr>
                <w:rFonts w:cstheme="minorHAnsi"/>
              </w:rPr>
              <w:t>. </w:t>
            </w:r>
          </w:p>
          <w:p w:rsidR="003672CA" w:rsidRPr="009D0241" w:rsidRDefault="003672CA" w:rsidP="00D51CD3">
            <w:pPr>
              <w:rPr>
                <w:rFonts w:cstheme="minorHAnsi"/>
                <w:color w:val="FF0000"/>
              </w:rPr>
            </w:pPr>
          </w:p>
          <w:p w:rsidR="00434B97" w:rsidRPr="009D0241" w:rsidRDefault="00434B97" w:rsidP="00434B97">
            <w:pPr>
              <w:rPr>
                <w:rFonts w:cstheme="minorHAnsi"/>
                <w:b/>
              </w:rPr>
            </w:pPr>
            <w:r w:rsidRPr="009D0241">
              <w:rPr>
                <w:rFonts w:cstheme="minorHAnsi"/>
                <w:b/>
              </w:rPr>
              <w:t>Wider Curriculum – Music</w:t>
            </w:r>
          </w:p>
          <w:p w:rsidR="00051FC2" w:rsidRPr="009D0241" w:rsidRDefault="00D24171" w:rsidP="00434B97">
            <w:pPr>
              <w:rPr>
                <w:rFonts w:cstheme="minorHAnsi"/>
              </w:rPr>
            </w:pPr>
            <w:hyperlink r:id="rId21" w:history="1">
              <w:r w:rsidR="00434B97" w:rsidRPr="009D0241">
                <w:rPr>
                  <w:rStyle w:val="Hyperlink"/>
                  <w:rFonts w:cstheme="minorHAnsi"/>
                </w:rPr>
                <w:t>https://www.bbc.co.uk/bitesize/articles/zkgkwty</w:t>
              </w:r>
            </w:hyperlink>
            <w:r w:rsidR="00434B97" w:rsidRPr="009D0241">
              <w:rPr>
                <w:rFonts w:cstheme="minorHAnsi"/>
                <w:color w:val="231F20"/>
                <w:shd w:val="clear" w:color="auto" w:fill="FFFFFF"/>
              </w:rPr>
              <w:t xml:space="preserve"> </w:t>
            </w:r>
            <w:r w:rsidR="00434B97" w:rsidRPr="009D0241">
              <w:rPr>
                <w:rFonts w:cstheme="minorHAnsi"/>
              </w:rPr>
              <w:t>Learn to use make music from objects found at home.</w:t>
            </w:r>
          </w:p>
        </w:tc>
      </w:tr>
      <w:tr w:rsidR="00D03484" w:rsidRPr="009D0241" w:rsidTr="00931538">
        <w:tc>
          <w:tcPr>
            <w:tcW w:w="988" w:type="dxa"/>
            <w:shd w:val="clear" w:color="auto" w:fill="DEA2B7"/>
          </w:tcPr>
          <w:p w:rsidR="00D03484" w:rsidRPr="009D0241" w:rsidRDefault="00D03484" w:rsidP="006E769C">
            <w:pPr>
              <w:rPr>
                <w:rFonts w:cstheme="minorHAnsi"/>
                <w:b/>
              </w:rPr>
            </w:pPr>
            <w:r w:rsidRPr="009D0241">
              <w:rPr>
                <w:rFonts w:cstheme="minorHAnsi"/>
                <w:b/>
              </w:rPr>
              <w:t>Year 3</w:t>
            </w:r>
          </w:p>
          <w:p w:rsidR="00D03484" w:rsidRPr="009D0241" w:rsidRDefault="00D03484" w:rsidP="006E769C">
            <w:pPr>
              <w:rPr>
                <w:rFonts w:cstheme="minorHAnsi"/>
                <w:b/>
              </w:rPr>
            </w:pPr>
          </w:p>
        </w:tc>
        <w:tc>
          <w:tcPr>
            <w:tcW w:w="8028" w:type="dxa"/>
          </w:tcPr>
          <w:p w:rsidR="00D03484" w:rsidRPr="009D0241" w:rsidRDefault="00D03484" w:rsidP="006E769C">
            <w:pPr>
              <w:rPr>
                <w:rFonts w:cstheme="minorHAnsi"/>
                <w:b/>
              </w:rPr>
            </w:pPr>
            <w:r w:rsidRPr="009D0241">
              <w:rPr>
                <w:rFonts w:cstheme="minorHAnsi"/>
                <w:b/>
              </w:rPr>
              <w:t>Maths</w:t>
            </w:r>
            <w:r w:rsidR="00F67BBF" w:rsidRPr="009D0241">
              <w:rPr>
                <w:rFonts w:cstheme="minorHAnsi"/>
                <w:b/>
              </w:rPr>
              <w:t xml:space="preserve"> – lesson 5</w:t>
            </w:r>
            <w:r w:rsidR="001558FC" w:rsidRPr="009D0241">
              <w:rPr>
                <w:rFonts w:cstheme="minorHAnsi"/>
                <w:b/>
              </w:rPr>
              <w:t xml:space="preserve"> of 5</w:t>
            </w:r>
          </w:p>
          <w:p w:rsidR="00397841" w:rsidRPr="009D0241" w:rsidRDefault="00D24171" w:rsidP="006E769C">
            <w:pPr>
              <w:rPr>
                <w:rFonts w:cstheme="minorHAnsi"/>
              </w:rPr>
            </w:pPr>
            <w:hyperlink r:id="rId22" w:history="1">
              <w:r w:rsidR="00F67BBF" w:rsidRPr="009D0241">
                <w:rPr>
                  <w:rStyle w:val="Hyperlink"/>
                  <w:rFonts w:cstheme="minorHAnsi"/>
                </w:rPr>
                <w:t>https://classroom.thenational.academy/lessons/read-capacity-and-volume</w:t>
              </w:r>
            </w:hyperlink>
            <w:r w:rsidR="00D03484" w:rsidRPr="009D0241">
              <w:rPr>
                <w:rFonts w:cstheme="minorHAnsi"/>
              </w:rPr>
              <w:t xml:space="preserve"> </w:t>
            </w:r>
            <w:r w:rsidR="00F67BBF" w:rsidRPr="009D0241">
              <w:rPr>
                <w:rFonts w:cstheme="minorHAnsi"/>
              </w:rPr>
              <w:t xml:space="preserve">In this lesson, we will be building on our knowledge of scales for mass by introducing capacity and millilitres and litres. </w:t>
            </w:r>
          </w:p>
          <w:p w:rsidR="00F67BBF" w:rsidRPr="009D0241" w:rsidRDefault="00397841" w:rsidP="006E769C">
            <w:pPr>
              <w:rPr>
                <w:rFonts w:cstheme="minorHAnsi"/>
                <w:color w:val="FF0000"/>
              </w:rPr>
            </w:pPr>
            <w:r w:rsidRPr="009D0241">
              <w:rPr>
                <w:rFonts w:cstheme="minorHAnsi"/>
                <w:color w:val="FF0000"/>
              </w:rPr>
              <w:t>Today’s lesson</w:t>
            </w:r>
            <w:r w:rsidR="00F67BBF" w:rsidRPr="009D0241">
              <w:rPr>
                <w:rFonts w:cstheme="minorHAnsi"/>
                <w:color w:val="FF0000"/>
              </w:rPr>
              <w:t xml:space="preserve"> serves as an introduction to a new topic. You will have the option of completing the other 5 lessons on capacity and volume next week if you wish:</w:t>
            </w:r>
          </w:p>
          <w:p w:rsidR="00D03484" w:rsidRPr="009D0241" w:rsidRDefault="00D24171" w:rsidP="006E769C">
            <w:pPr>
              <w:rPr>
                <w:rFonts w:cstheme="minorHAnsi"/>
                <w:color w:val="FF0000"/>
              </w:rPr>
            </w:pPr>
            <w:hyperlink r:id="rId23" w:history="1">
              <w:r w:rsidR="00F67BBF" w:rsidRPr="009D0241">
                <w:rPr>
                  <w:rStyle w:val="Hyperlink"/>
                  <w:rFonts w:cstheme="minorHAnsi"/>
                </w:rPr>
                <w:t>https://classroom.thenational.academy/subjects-by-year/year-3/subjects/maths</w:t>
              </w:r>
            </w:hyperlink>
          </w:p>
          <w:p w:rsidR="00F67BBF" w:rsidRPr="009D0241" w:rsidRDefault="00F67BBF" w:rsidP="006E769C">
            <w:pPr>
              <w:rPr>
                <w:rFonts w:cstheme="minorHAnsi"/>
                <w:color w:val="FF0000"/>
              </w:rPr>
            </w:pPr>
            <w:r w:rsidRPr="009D0241">
              <w:rPr>
                <w:rFonts w:cstheme="minorHAnsi"/>
                <w:color w:val="FF0000"/>
              </w:rPr>
              <w:t>Then scroll down the ‘Measures’ sequence of 10 lessons. The next lesson after today’s is lesson 6 (‘Compare capacity and volume’.)</w:t>
            </w:r>
          </w:p>
          <w:p w:rsidR="00F67BBF" w:rsidRPr="009D0241" w:rsidRDefault="00F67BBF" w:rsidP="006E769C">
            <w:pPr>
              <w:rPr>
                <w:rFonts w:cstheme="minorHAnsi"/>
              </w:rPr>
            </w:pPr>
          </w:p>
          <w:p w:rsidR="00EC66CC" w:rsidRPr="009D0241" w:rsidRDefault="00EC66CC" w:rsidP="00EC66CC">
            <w:pPr>
              <w:rPr>
                <w:rFonts w:cstheme="minorHAnsi"/>
                <w:b/>
              </w:rPr>
            </w:pPr>
            <w:r w:rsidRPr="009D0241">
              <w:rPr>
                <w:rFonts w:cstheme="minorHAnsi"/>
                <w:b/>
              </w:rPr>
              <w:t>Maths Dance – Count to 100</w:t>
            </w:r>
          </w:p>
          <w:p w:rsidR="00EC66CC" w:rsidRPr="009D0241" w:rsidRDefault="00D24171" w:rsidP="00EC66CC">
            <w:pPr>
              <w:rPr>
                <w:rFonts w:cstheme="minorHAnsi"/>
              </w:rPr>
            </w:pPr>
            <w:hyperlink r:id="rId24" w:history="1">
              <w:r w:rsidR="00EC66CC" w:rsidRPr="009D0241">
                <w:rPr>
                  <w:rStyle w:val="Hyperlink"/>
                  <w:rFonts w:cstheme="minorHAnsi"/>
                </w:rPr>
                <w:t>https://www.youtube.com/watch?v=f3cEpwUSN7g</w:t>
              </w:r>
            </w:hyperlink>
          </w:p>
          <w:p w:rsidR="00EC66CC" w:rsidRPr="009D0241" w:rsidRDefault="00EC66CC" w:rsidP="00EC66CC">
            <w:pPr>
              <w:rPr>
                <w:rFonts w:cstheme="minorHAnsi"/>
                <w:b/>
              </w:rPr>
            </w:pPr>
            <w:r w:rsidRPr="009D0241">
              <w:rPr>
                <w:rFonts w:cstheme="minorHAnsi"/>
              </w:rPr>
              <w:t>See what you think of this Jack Hartmann chap! His videos are incredibly popular and will certainly get the children moving! Do you know your x6 table well now?</w:t>
            </w:r>
          </w:p>
          <w:p w:rsidR="003A3A1E" w:rsidRPr="009D0241" w:rsidRDefault="003A3A1E" w:rsidP="006E769C">
            <w:pPr>
              <w:rPr>
                <w:rFonts w:cstheme="minorHAnsi"/>
                <w:b/>
                <w:color w:val="231F20"/>
                <w:shd w:val="clear" w:color="auto" w:fill="FFFFFF"/>
              </w:rPr>
            </w:pPr>
          </w:p>
          <w:p w:rsidR="00D03484" w:rsidRPr="009D0241" w:rsidRDefault="00DC4B9B" w:rsidP="006E769C">
            <w:pPr>
              <w:rPr>
                <w:rFonts w:cstheme="minorHAnsi"/>
                <w:b/>
              </w:rPr>
            </w:pPr>
            <w:r w:rsidRPr="009D0241">
              <w:rPr>
                <w:rFonts w:cstheme="minorHAnsi"/>
                <w:b/>
              </w:rPr>
              <w:t>English – les</w:t>
            </w:r>
            <w:r w:rsidR="00293445" w:rsidRPr="009D0241">
              <w:rPr>
                <w:rFonts w:cstheme="minorHAnsi"/>
                <w:b/>
              </w:rPr>
              <w:t>son 5</w:t>
            </w:r>
            <w:r w:rsidR="00D03484" w:rsidRPr="009D0241">
              <w:rPr>
                <w:rFonts w:cstheme="minorHAnsi"/>
                <w:b/>
              </w:rPr>
              <w:t xml:space="preserve"> of 5</w:t>
            </w:r>
          </w:p>
          <w:p w:rsidR="00D03484" w:rsidRPr="009D0241" w:rsidRDefault="00D24171" w:rsidP="006E769C">
            <w:pPr>
              <w:rPr>
                <w:rFonts w:cstheme="minorHAnsi"/>
              </w:rPr>
            </w:pPr>
            <w:hyperlink r:id="rId25" w:history="1">
              <w:r w:rsidR="00293445" w:rsidRPr="009D0241">
                <w:rPr>
                  <w:rStyle w:val="Hyperlink"/>
                  <w:rFonts w:cstheme="minorHAnsi"/>
                </w:rPr>
                <w:t>https://classroom.thenational.academy/lessons/to-write-a-non-chronological-report</w:t>
              </w:r>
            </w:hyperlink>
            <w:r w:rsidR="00D03484" w:rsidRPr="009D0241">
              <w:rPr>
                <w:rFonts w:cstheme="minorHAnsi"/>
                <w:color w:val="4B3241"/>
                <w:shd w:val="clear" w:color="auto" w:fill="FFFFFF"/>
              </w:rPr>
              <w:t xml:space="preserve"> </w:t>
            </w:r>
            <w:r w:rsidR="00293445" w:rsidRPr="009D0241">
              <w:rPr>
                <w:rFonts w:cstheme="minorHAnsi"/>
                <w:color w:val="4B3241"/>
                <w:shd w:val="clear" w:color="auto" w:fill="FFFFFF"/>
              </w:rPr>
              <w:t xml:space="preserve"> </w:t>
            </w:r>
            <w:r w:rsidR="00293445" w:rsidRPr="009D0241">
              <w:rPr>
                <w:rFonts w:cstheme="minorHAnsi"/>
              </w:rPr>
              <w:t>In this lesson, we are going to write a non-chronological report.</w:t>
            </w:r>
          </w:p>
          <w:p w:rsidR="00052FA0" w:rsidRDefault="00052FA0" w:rsidP="006E769C">
            <w:pPr>
              <w:rPr>
                <w:rFonts w:cstheme="minorHAnsi"/>
              </w:rPr>
            </w:pPr>
          </w:p>
          <w:p w:rsidR="009D0241" w:rsidRDefault="009D0241" w:rsidP="006E769C">
            <w:pPr>
              <w:rPr>
                <w:rFonts w:cstheme="minorHAnsi"/>
              </w:rPr>
            </w:pPr>
          </w:p>
          <w:p w:rsidR="009D0241" w:rsidRPr="009D0241" w:rsidRDefault="009D0241" w:rsidP="006E769C">
            <w:pPr>
              <w:rPr>
                <w:rFonts w:cstheme="minorHAnsi"/>
              </w:rPr>
            </w:pPr>
          </w:p>
          <w:p w:rsidR="00051FC2" w:rsidRPr="009D0241" w:rsidRDefault="00051FC2" w:rsidP="00051FC2">
            <w:pPr>
              <w:rPr>
                <w:rFonts w:cstheme="minorHAnsi"/>
                <w:b/>
              </w:rPr>
            </w:pPr>
            <w:r w:rsidRPr="009D0241">
              <w:rPr>
                <w:rFonts w:cstheme="minorHAnsi"/>
                <w:b/>
              </w:rPr>
              <w:t xml:space="preserve">Wider Curriculum – </w:t>
            </w:r>
            <w:r w:rsidR="00434B97" w:rsidRPr="009D0241">
              <w:rPr>
                <w:rFonts w:cstheme="minorHAnsi"/>
                <w:b/>
              </w:rPr>
              <w:t>Music – Pulse and rhythm</w:t>
            </w:r>
          </w:p>
          <w:p w:rsidR="00986E91" w:rsidRPr="009D0241" w:rsidRDefault="00D24171" w:rsidP="00051FC2">
            <w:pPr>
              <w:rPr>
                <w:rFonts w:cstheme="minorHAnsi"/>
              </w:rPr>
            </w:pPr>
            <w:hyperlink r:id="rId26" w:history="1">
              <w:r w:rsidR="00434B97" w:rsidRPr="009D0241">
                <w:rPr>
                  <w:rStyle w:val="Hyperlink"/>
                  <w:rFonts w:cstheme="minorHAnsi"/>
                </w:rPr>
                <w:t>https://www.bbc.co.uk/bitesize/articles/z6mmxyc</w:t>
              </w:r>
            </w:hyperlink>
            <w:r w:rsidR="00434B97" w:rsidRPr="009D0241">
              <w:rPr>
                <w:rFonts w:cstheme="minorHAnsi"/>
              </w:rPr>
              <w:t xml:space="preserve"> </w:t>
            </w:r>
            <w:r w:rsidR="00434B97" w:rsidRPr="009D0241">
              <w:rPr>
                <w:rFonts w:cstheme="minorHAnsi"/>
                <w:color w:val="231F20"/>
                <w:shd w:val="clear" w:color="auto" w:fill="FFFFFF"/>
              </w:rPr>
              <w:t xml:space="preserve"> </w:t>
            </w:r>
            <w:r w:rsidR="00434B97" w:rsidRPr="009D0241">
              <w:rPr>
                <w:rFonts w:cstheme="minorHAnsi"/>
              </w:rPr>
              <w:t>Learn about pulse and rhythm by clapping and using your body.</w:t>
            </w:r>
          </w:p>
        </w:tc>
      </w:tr>
      <w:tr w:rsidR="00D03484" w:rsidRPr="009D0241" w:rsidTr="00931538">
        <w:tc>
          <w:tcPr>
            <w:tcW w:w="988" w:type="dxa"/>
            <w:shd w:val="clear" w:color="auto" w:fill="DEA2B7"/>
          </w:tcPr>
          <w:p w:rsidR="00D03484" w:rsidRPr="009D0241" w:rsidRDefault="00D03484" w:rsidP="006E769C">
            <w:pPr>
              <w:rPr>
                <w:rFonts w:cstheme="minorHAnsi"/>
                <w:b/>
              </w:rPr>
            </w:pPr>
            <w:r w:rsidRPr="009D0241">
              <w:rPr>
                <w:rFonts w:cstheme="minorHAnsi"/>
                <w:b/>
              </w:rPr>
              <w:lastRenderedPageBreak/>
              <w:t>Year 4</w:t>
            </w:r>
          </w:p>
          <w:p w:rsidR="00D03484" w:rsidRPr="009D0241" w:rsidRDefault="00D03484" w:rsidP="006E769C">
            <w:pPr>
              <w:rPr>
                <w:rFonts w:cstheme="minorHAnsi"/>
                <w:b/>
              </w:rPr>
            </w:pPr>
          </w:p>
        </w:tc>
        <w:tc>
          <w:tcPr>
            <w:tcW w:w="8028" w:type="dxa"/>
          </w:tcPr>
          <w:p w:rsidR="00D03484" w:rsidRPr="009D0241" w:rsidRDefault="00D03484" w:rsidP="006E769C">
            <w:pPr>
              <w:rPr>
                <w:rFonts w:cstheme="minorHAnsi"/>
                <w:b/>
              </w:rPr>
            </w:pPr>
            <w:r w:rsidRPr="009D0241">
              <w:rPr>
                <w:rFonts w:cstheme="minorHAnsi"/>
                <w:b/>
              </w:rPr>
              <w:t>Maths</w:t>
            </w:r>
            <w:r w:rsidR="006B6A3D" w:rsidRPr="009D0241">
              <w:rPr>
                <w:rFonts w:cstheme="minorHAnsi"/>
                <w:b/>
              </w:rPr>
              <w:t xml:space="preserve"> – l</w:t>
            </w:r>
            <w:r w:rsidR="00397841" w:rsidRPr="009D0241">
              <w:rPr>
                <w:rFonts w:cstheme="minorHAnsi"/>
                <w:b/>
              </w:rPr>
              <w:t>esson 5</w:t>
            </w:r>
            <w:r w:rsidR="006C0C3C" w:rsidRPr="009D0241">
              <w:rPr>
                <w:rFonts w:cstheme="minorHAnsi"/>
                <w:b/>
              </w:rPr>
              <w:t xml:space="preserve"> of 10</w:t>
            </w:r>
          </w:p>
          <w:p w:rsidR="00EB5125" w:rsidRPr="009D0241" w:rsidRDefault="00D24171" w:rsidP="006E769C">
            <w:pPr>
              <w:rPr>
                <w:rFonts w:cstheme="minorHAnsi"/>
                <w:color w:val="231F20"/>
                <w:shd w:val="clear" w:color="auto" w:fill="FFFFFF"/>
              </w:rPr>
            </w:pPr>
            <w:hyperlink r:id="rId27" w:history="1">
              <w:r w:rsidR="00397841" w:rsidRPr="009D0241">
                <w:rPr>
                  <w:rStyle w:val="Hyperlink"/>
                  <w:rFonts w:cstheme="minorHAnsi"/>
                </w:rPr>
                <w:t>https://classroom.thenational.academy/lessons/area-and-perimeter-f0588e</w:t>
              </w:r>
            </w:hyperlink>
            <w:r w:rsidR="00B51908" w:rsidRPr="009D0241">
              <w:rPr>
                <w:rFonts w:cstheme="minorHAnsi"/>
              </w:rPr>
              <w:t xml:space="preserve"> </w:t>
            </w:r>
            <w:r w:rsidR="00397841" w:rsidRPr="009D0241">
              <w:rPr>
                <w:rFonts w:cstheme="minorHAnsi"/>
                <w:color w:val="231F20"/>
                <w:shd w:val="clear" w:color="auto" w:fill="FFFFFF"/>
              </w:rPr>
              <w:t>In this lesson, you will consolidate your skills on how to calculate the perimeter of composite shapes. We will continue to split those shapes into other smaller shapes to help this process.</w:t>
            </w:r>
          </w:p>
          <w:p w:rsidR="00397841" w:rsidRPr="009D0241" w:rsidRDefault="00397841" w:rsidP="006E769C">
            <w:pPr>
              <w:rPr>
                <w:rFonts w:cstheme="minorHAnsi"/>
              </w:rPr>
            </w:pPr>
            <w:r w:rsidRPr="009D0241">
              <w:rPr>
                <w:rFonts w:cstheme="minorHAnsi"/>
                <w:color w:val="FF0000"/>
                <w:shd w:val="clear" w:color="auto" w:fill="FFFFFF"/>
              </w:rPr>
              <w:t xml:space="preserve">If you wish to complete the final 5 lessons in this sequence next week, then click this link: </w:t>
            </w:r>
            <w:hyperlink r:id="rId28" w:history="1">
              <w:r w:rsidRPr="009D0241">
                <w:rPr>
                  <w:rFonts w:cstheme="minorHAnsi"/>
                  <w:color w:val="0000FF"/>
                  <w:u w:val="single"/>
                </w:rPr>
                <w:t>https://classroom.thenational.academy/subjects-by-year/year-4/subjects/maths</w:t>
              </w:r>
            </w:hyperlink>
          </w:p>
          <w:p w:rsidR="00397841" w:rsidRPr="009D0241" w:rsidRDefault="00397841" w:rsidP="006E769C">
            <w:pPr>
              <w:rPr>
                <w:rFonts w:cstheme="minorHAnsi"/>
                <w:color w:val="FF0000"/>
                <w:shd w:val="clear" w:color="auto" w:fill="FFFFFF"/>
              </w:rPr>
            </w:pPr>
            <w:r w:rsidRPr="009D0241">
              <w:rPr>
                <w:rFonts w:cstheme="minorHAnsi"/>
              </w:rPr>
              <w:t xml:space="preserve">Find the ten lessons on ‘Area and Perimeter’, and lesson 6 in the sequence will be ‘Area Part 1 – Estimating’ for Monday. </w:t>
            </w:r>
          </w:p>
          <w:p w:rsidR="00212AC1" w:rsidRPr="009D0241" w:rsidRDefault="00212AC1" w:rsidP="006E769C">
            <w:pPr>
              <w:rPr>
                <w:rFonts w:cstheme="minorHAnsi"/>
                <w:color w:val="231F20"/>
                <w:shd w:val="clear" w:color="auto" w:fill="FFFFFF"/>
              </w:rPr>
            </w:pPr>
          </w:p>
          <w:p w:rsidR="00EC66CC" w:rsidRPr="009D0241" w:rsidRDefault="00EC66CC" w:rsidP="00EC66CC">
            <w:pPr>
              <w:rPr>
                <w:rFonts w:cstheme="minorHAnsi"/>
                <w:b/>
              </w:rPr>
            </w:pPr>
            <w:r w:rsidRPr="009D0241">
              <w:rPr>
                <w:rFonts w:cstheme="minorHAnsi"/>
                <w:b/>
              </w:rPr>
              <w:t>Maths Dance – Count to 100</w:t>
            </w:r>
          </w:p>
          <w:p w:rsidR="00EC66CC" w:rsidRPr="009D0241" w:rsidRDefault="00D24171" w:rsidP="00EC66CC">
            <w:pPr>
              <w:rPr>
                <w:rFonts w:cstheme="minorHAnsi"/>
              </w:rPr>
            </w:pPr>
            <w:hyperlink r:id="rId29" w:history="1">
              <w:r w:rsidR="00EC66CC" w:rsidRPr="009D0241">
                <w:rPr>
                  <w:rStyle w:val="Hyperlink"/>
                  <w:rFonts w:cstheme="minorHAnsi"/>
                </w:rPr>
                <w:t>https://www.youtube.com/watch?v=psDIXscv2G0</w:t>
              </w:r>
            </w:hyperlink>
          </w:p>
          <w:p w:rsidR="00EC66CC" w:rsidRPr="009D0241" w:rsidRDefault="00EC66CC" w:rsidP="00EC66CC">
            <w:pPr>
              <w:rPr>
                <w:rFonts w:cstheme="minorHAnsi"/>
                <w:b/>
              </w:rPr>
            </w:pPr>
            <w:r w:rsidRPr="009D0241">
              <w:rPr>
                <w:rFonts w:cstheme="minorHAnsi"/>
              </w:rPr>
              <w:t>See what you think of this Jack Hartmann chap! His videos are incredibly popular and will certainly get the children moving! Do you know your x7 table well now?</w:t>
            </w:r>
          </w:p>
          <w:p w:rsidR="00D03484" w:rsidRPr="009D0241" w:rsidRDefault="00D03484" w:rsidP="00E40B99">
            <w:pPr>
              <w:rPr>
                <w:rFonts w:cstheme="minorHAnsi"/>
                <w:b/>
                <w:color w:val="231F20"/>
                <w:shd w:val="clear" w:color="auto" w:fill="FFFFFF"/>
              </w:rPr>
            </w:pPr>
          </w:p>
          <w:p w:rsidR="00D03484" w:rsidRPr="009D0241" w:rsidRDefault="000B5819" w:rsidP="006E769C">
            <w:pPr>
              <w:rPr>
                <w:rFonts w:cstheme="minorHAnsi"/>
                <w:b/>
              </w:rPr>
            </w:pPr>
            <w:r w:rsidRPr="009D0241">
              <w:rPr>
                <w:rFonts w:cstheme="minorHAnsi"/>
                <w:b/>
              </w:rPr>
              <w:t xml:space="preserve">English </w:t>
            </w:r>
            <w:r w:rsidR="003672CA" w:rsidRPr="009D0241">
              <w:rPr>
                <w:rFonts w:cstheme="minorHAnsi"/>
                <w:b/>
              </w:rPr>
              <w:t>– le</w:t>
            </w:r>
            <w:r w:rsidR="00293445" w:rsidRPr="009D0241">
              <w:rPr>
                <w:rFonts w:cstheme="minorHAnsi"/>
                <w:b/>
              </w:rPr>
              <w:t>sson 5</w:t>
            </w:r>
            <w:r w:rsidR="00D03484" w:rsidRPr="009D0241">
              <w:rPr>
                <w:rFonts w:cstheme="minorHAnsi"/>
                <w:b/>
              </w:rPr>
              <w:t xml:space="preserve"> of 5</w:t>
            </w:r>
          </w:p>
          <w:p w:rsidR="00763EBB" w:rsidRPr="009D0241" w:rsidRDefault="00D24171" w:rsidP="00433860">
            <w:pPr>
              <w:rPr>
                <w:rFonts w:cstheme="minorHAnsi"/>
              </w:rPr>
            </w:pPr>
            <w:hyperlink r:id="rId30" w:history="1">
              <w:r w:rsidR="00293445" w:rsidRPr="009D0241">
                <w:rPr>
                  <w:rStyle w:val="Hyperlink"/>
                  <w:rFonts w:cstheme="minorHAnsi"/>
                </w:rPr>
                <w:t>https://classroom.thenational.academy/lessons/non-chronological-report-write-a-non-chronological-report</w:t>
              </w:r>
            </w:hyperlink>
            <w:r w:rsidR="002F7BD7" w:rsidRPr="009D0241">
              <w:rPr>
                <w:rFonts w:cstheme="minorHAnsi"/>
                <w:color w:val="4B3241"/>
                <w:shd w:val="clear" w:color="auto" w:fill="FFFFFF"/>
              </w:rPr>
              <w:t xml:space="preserve"> </w:t>
            </w:r>
            <w:r w:rsidR="00293445" w:rsidRPr="009D0241">
              <w:rPr>
                <w:rFonts w:cstheme="minorHAnsi"/>
                <w:color w:val="4B3241"/>
                <w:shd w:val="clear" w:color="auto" w:fill="FFFFFF"/>
              </w:rPr>
              <w:t xml:space="preserve"> </w:t>
            </w:r>
            <w:r w:rsidR="00293445" w:rsidRPr="009D0241">
              <w:rPr>
                <w:rFonts w:cstheme="minorHAnsi"/>
              </w:rPr>
              <w:t>In this lesson, we are going to plan and write a non-chronological report.</w:t>
            </w:r>
          </w:p>
          <w:p w:rsidR="00052FA0" w:rsidRPr="009D0241" w:rsidRDefault="00052FA0" w:rsidP="00433860">
            <w:pPr>
              <w:rPr>
                <w:rFonts w:cstheme="minorHAnsi"/>
              </w:rPr>
            </w:pPr>
          </w:p>
          <w:p w:rsidR="00434B97" w:rsidRPr="009D0241" w:rsidRDefault="00434B97" w:rsidP="00434B97">
            <w:pPr>
              <w:rPr>
                <w:rFonts w:cstheme="minorHAnsi"/>
                <w:b/>
              </w:rPr>
            </w:pPr>
            <w:r w:rsidRPr="009D0241">
              <w:rPr>
                <w:rFonts w:cstheme="minorHAnsi"/>
                <w:b/>
              </w:rPr>
              <w:t>Wider Curriculum – Music – Pulse and rhythm</w:t>
            </w:r>
          </w:p>
          <w:p w:rsidR="00763EBB" w:rsidRPr="009D0241" w:rsidRDefault="00D24171" w:rsidP="00434B97">
            <w:pPr>
              <w:rPr>
                <w:rFonts w:cstheme="minorHAnsi"/>
              </w:rPr>
            </w:pPr>
            <w:hyperlink r:id="rId31" w:history="1">
              <w:r w:rsidR="00434B97" w:rsidRPr="009D0241">
                <w:rPr>
                  <w:rStyle w:val="Hyperlink"/>
                  <w:rFonts w:cstheme="minorHAnsi"/>
                </w:rPr>
                <w:t>https://www.bbc.co.uk/bitesize/articles/z6mmxyc</w:t>
              </w:r>
            </w:hyperlink>
            <w:r w:rsidR="00434B97" w:rsidRPr="009D0241">
              <w:rPr>
                <w:rFonts w:cstheme="minorHAnsi"/>
              </w:rPr>
              <w:t xml:space="preserve"> </w:t>
            </w:r>
            <w:r w:rsidR="00434B97" w:rsidRPr="009D0241">
              <w:rPr>
                <w:rFonts w:cstheme="minorHAnsi"/>
                <w:color w:val="231F20"/>
                <w:shd w:val="clear" w:color="auto" w:fill="FFFFFF"/>
              </w:rPr>
              <w:t xml:space="preserve"> </w:t>
            </w:r>
            <w:r w:rsidR="00434B97" w:rsidRPr="009D0241">
              <w:rPr>
                <w:rFonts w:cstheme="minorHAnsi"/>
              </w:rPr>
              <w:t>Learn about pulse and rhythm by clapping and using your body.</w:t>
            </w:r>
          </w:p>
        </w:tc>
      </w:tr>
      <w:tr w:rsidR="00D03484" w:rsidRPr="009D0241" w:rsidTr="00D03484">
        <w:tc>
          <w:tcPr>
            <w:tcW w:w="988" w:type="dxa"/>
            <w:shd w:val="clear" w:color="auto" w:fill="DEA2B7"/>
          </w:tcPr>
          <w:p w:rsidR="00D03484" w:rsidRPr="009D0241" w:rsidRDefault="00D03484" w:rsidP="006E769C">
            <w:pPr>
              <w:rPr>
                <w:rFonts w:cstheme="minorHAnsi"/>
                <w:b/>
              </w:rPr>
            </w:pPr>
            <w:r w:rsidRPr="009D0241">
              <w:rPr>
                <w:rFonts w:cstheme="minorHAnsi"/>
                <w:b/>
              </w:rPr>
              <w:t>Year 5</w:t>
            </w:r>
          </w:p>
          <w:p w:rsidR="00D03484" w:rsidRPr="009D0241" w:rsidRDefault="00D03484" w:rsidP="006E769C">
            <w:pPr>
              <w:rPr>
                <w:rFonts w:cstheme="minorHAnsi"/>
                <w:b/>
              </w:rPr>
            </w:pPr>
          </w:p>
        </w:tc>
        <w:tc>
          <w:tcPr>
            <w:tcW w:w="8028" w:type="dxa"/>
            <w:shd w:val="clear" w:color="auto" w:fill="FFFFFF" w:themeFill="background1"/>
          </w:tcPr>
          <w:p w:rsidR="00D03484" w:rsidRPr="009D0241" w:rsidRDefault="00D03484" w:rsidP="006E769C">
            <w:pPr>
              <w:rPr>
                <w:rFonts w:cstheme="minorHAnsi"/>
                <w:b/>
              </w:rPr>
            </w:pPr>
            <w:r w:rsidRPr="009D0241">
              <w:rPr>
                <w:rFonts w:cstheme="minorHAnsi"/>
                <w:b/>
              </w:rPr>
              <w:t>Maths</w:t>
            </w:r>
            <w:r w:rsidR="00212AC1" w:rsidRPr="009D0241">
              <w:rPr>
                <w:rFonts w:cstheme="minorHAnsi"/>
                <w:b/>
              </w:rPr>
              <w:t xml:space="preserve"> – l</w:t>
            </w:r>
            <w:r w:rsidR="00397841" w:rsidRPr="009D0241">
              <w:rPr>
                <w:rFonts w:cstheme="minorHAnsi"/>
                <w:b/>
              </w:rPr>
              <w:t>esson 10</w:t>
            </w:r>
            <w:r w:rsidR="001558FC" w:rsidRPr="009D0241">
              <w:rPr>
                <w:rFonts w:cstheme="minorHAnsi"/>
                <w:b/>
              </w:rPr>
              <w:t xml:space="preserve"> of 10</w:t>
            </w:r>
          </w:p>
          <w:p w:rsidR="006B6A3D" w:rsidRPr="009D0241" w:rsidRDefault="00D24171" w:rsidP="006E769C">
            <w:pPr>
              <w:rPr>
                <w:rFonts w:cstheme="minorHAnsi"/>
                <w:color w:val="231F20"/>
                <w:shd w:val="clear" w:color="auto" w:fill="FFFFFF"/>
              </w:rPr>
            </w:pPr>
            <w:hyperlink r:id="rId32" w:history="1">
              <w:r w:rsidR="00397841" w:rsidRPr="009D0241">
                <w:rPr>
                  <w:rStyle w:val="Hyperlink"/>
                  <w:rFonts w:cstheme="minorHAnsi"/>
                </w:rPr>
                <w:t>https://classroom.thenational.academy/lessons/decimals-to-solve-long-multiplication-problems</w:t>
              </w:r>
            </w:hyperlink>
            <w:r w:rsidR="00D03484" w:rsidRPr="009D0241">
              <w:rPr>
                <w:rFonts w:cstheme="minorHAnsi"/>
                <w:color w:val="231F20"/>
                <w:shd w:val="clear" w:color="auto" w:fill="FFFFFF"/>
              </w:rPr>
              <w:t xml:space="preserve"> </w:t>
            </w:r>
            <w:r w:rsidR="00397841" w:rsidRPr="009D0241">
              <w:rPr>
                <w:rFonts w:cstheme="minorHAnsi"/>
                <w:color w:val="231F20"/>
                <w:shd w:val="clear" w:color="auto" w:fill="FFFFFF"/>
              </w:rPr>
              <w:t>In our final lesson of this unit we will be solving long multiplication problems.</w:t>
            </w:r>
          </w:p>
          <w:p w:rsidR="00397841" w:rsidRPr="009D0241" w:rsidRDefault="00397841" w:rsidP="006E769C">
            <w:pPr>
              <w:rPr>
                <w:rFonts w:cstheme="minorHAnsi"/>
                <w:color w:val="231F20"/>
                <w:shd w:val="clear" w:color="auto" w:fill="FFFFFF"/>
              </w:rPr>
            </w:pPr>
          </w:p>
          <w:p w:rsidR="00C6333C" w:rsidRPr="009D0241" w:rsidRDefault="00C6333C" w:rsidP="00C6333C">
            <w:pPr>
              <w:rPr>
                <w:rFonts w:cstheme="minorHAnsi"/>
                <w:b/>
                <w:color w:val="4B3241"/>
                <w:shd w:val="clear" w:color="auto" w:fill="FFFFFF"/>
              </w:rPr>
            </w:pPr>
            <w:r w:rsidRPr="009D0241">
              <w:rPr>
                <w:rFonts w:cstheme="minorHAnsi"/>
                <w:b/>
                <w:color w:val="4B3241"/>
                <w:shd w:val="clear" w:color="auto" w:fill="FFFFFF"/>
              </w:rPr>
              <w:t xml:space="preserve">Maths </w:t>
            </w:r>
            <w:r w:rsidR="00EC66CC" w:rsidRPr="009D0241">
              <w:rPr>
                <w:rFonts w:cstheme="minorHAnsi"/>
                <w:b/>
                <w:color w:val="4B3241"/>
                <w:shd w:val="clear" w:color="auto" w:fill="FFFFFF"/>
              </w:rPr>
              <w:t>Challenge</w:t>
            </w:r>
          </w:p>
          <w:p w:rsidR="00001F5D" w:rsidRPr="009D0241" w:rsidRDefault="00D24171" w:rsidP="006E769C">
            <w:pPr>
              <w:rPr>
                <w:rFonts w:cstheme="minorHAnsi"/>
                <w:color w:val="4B3241"/>
                <w:shd w:val="clear" w:color="auto" w:fill="FFFFFF"/>
              </w:rPr>
            </w:pPr>
            <w:hyperlink r:id="rId33" w:history="1">
              <w:r w:rsidR="00EC66CC" w:rsidRPr="009D0241">
                <w:rPr>
                  <w:rStyle w:val="Hyperlink"/>
                  <w:rFonts w:cstheme="minorHAnsi"/>
                  <w:shd w:val="clear" w:color="auto" w:fill="FFFFFF"/>
                </w:rPr>
                <w:t>https://www.bbc.co.uk/bitesize/articles/zdkqmfr</w:t>
              </w:r>
            </w:hyperlink>
            <w:r w:rsidR="00EC66CC" w:rsidRPr="009D0241">
              <w:rPr>
                <w:rFonts w:cstheme="minorHAnsi"/>
                <w:color w:val="4B3241"/>
                <w:shd w:val="clear" w:color="auto" w:fill="FFFFFF"/>
              </w:rPr>
              <w:t xml:space="preserve"> It’s Challenge Day on </w:t>
            </w:r>
            <w:proofErr w:type="spellStart"/>
            <w:r w:rsidR="00EC66CC" w:rsidRPr="009D0241">
              <w:rPr>
                <w:rFonts w:cstheme="minorHAnsi"/>
                <w:color w:val="4B3241"/>
                <w:shd w:val="clear" w:color="auto" w:fill="FFFFFF"/>
              </w:rPr>
              <w:t>Bitesize</w:t>
            </w:r>
            <w:proofErr w:type="spellEnd"/>
            <w:r w:rsidR="00EC66CC" w:rsidRPr="009D0241">
              <w:rPr>
                <w:rFonts w:cstheme="minorHAnsi"/>
                <w:color w:val="4B3241"/>
                <w:shd w:val="clear" w:color="auto" w:fill="FFFFFF"/>
              </w:rPr>
              <w:t xml:space="preserve"> again! How many can you complete? Remember, they become increasingly more difficult! </w:t>
            </w:r>
          </w:p>
          <w:p w:rsidR="00EC66CC" w:rsidRPr="009D0241" w:rsidRDefault="00EC66CC" w:rsidP="006E769C">
            <w:pPr>
              <w:rPr>
                <w:rFonts w:cstheme="minorHAnsi"/>
              </w:rPr>
            </w:pPr>
          </w:p>
          <w:p w:rsidR="00D03484" w:rsidRPr="009D0241" w:rsidRDefault="00293445" w:rsidP="006E769C">
            <w:pPr>
              <w:rPr>
                <w:rFonts w:cstheme="minorHAnsi"/>
                <w:b/>
              </w:rPr>
            </w:pPr>
            <w:r w:rsidRPr="009D0241">
              <w:rPr>
                <w:rFonts w:cstheme="minorHAnsi"/>
                <w:b/>
              </w:rPr>
              <w:t>English – lesson 1 of 1</w:t>
            </w:r>
          </w:p>
          <w:p w:rsidR="00EA092F" w:rsidRPr="009D0241" w:rsidRDefault="00D24171" w:rsidP="006E769C">
            <w:pPr>
              <w:rPr>
                <w:rFonts w:cstheme="minorHAnsi"/>
              </w:rPr>
            </w:pPr>
            <w:hyperlink r:id="rId34" w:history="1">
              <w:r w:rsidR="00293445" w:rsidRPr="009D0241">
                <w:rPr>
                  <w:rStyle w:val="Hyperlink"/>
                  <w:rFonts w:cstheme="minorHAnsi"/>
                </w:rPr>
                <w:t>https://classroom.thenational.academy/lessons/spag-focus-modal-verbs</w:t>
              </w:r>
            </w:hyperlink>
            <w:r w:rsidR="00293445" w:rsidRPr="009D0241">
              <w:rPr>
                <w:rFonts w:cstheme="minorHAnsi"/>
              </w:rPr>
              <w:t xml:space="preserve"> In this lesson, we are to going to focus on modal verbs.</w:t>
            </w:r>
          </w:p>
          <w:p w:rsidR="00052FA0" w:rsidRPr="009D0241" w:rsidRDefault="00052FA0" w:rsidP="006E769C">
            <w:pPr>
              <w:rPr>
                <w:rFonts w:cstheme="minorHAnsi"/>
              </w:rPr>
            </w:pPr>
          </w:p>
          <w:p w:rsidR="00D03484" w:rsidRPr="009D0241" w:rsidRDefault="00433860" w:rsidP="00051FC2">
            <w:pPr>
              <w:rPr>
                <w:rFonts w:cstheme="minorHAnsi"/>
                <w:b/>
              </w:rPr>
            </w:pPr>
            <w:r w:rsidRPr="009D0241">
              <w:rPr>
                <w:rFonts w:cstheme="minorHAnsi"/>
                <w:b/>
              </w:rPr>
              <w:t xml:space="preserve">Wider Curriculum – </w:t>
            </w:r>
            <w:r w:rsidR="00434B97" w:rsidRPr="009D0241">
              <w:rPr>
                <w:rFonts w:cstheme="minorHAnsi"/>
                <w:b/>
              </w:rPr>
              <w:t>Music – Duration and tempo</w:t>
            </w:r>
          </w:p>
          <w:p w:rsidR="004C0079" w:rsidRPr="009D0241" w:rsidRDefault="00D24171" w:rsidP="004C0079">
            <w:pPr>
              <w:rPr>
                <w:rFonts w:cstheme="minorHAnsi"/>
              </w:rPr>
            </w:pPr>
            <w:hyperlink r:id="rId35" w:history="1">
              <w:r w:rsidR="00434B97" w:rsidRPr="009D0241">
                <w:rPr>
                  <w:rStyle w:val="Hyperlink"/>
                  <w:rFonts w:cstheme="minorHAnsi"/>
                </w:rPr>
                <w:t>https://www.bbc.co.uk/bitesize/articles/z4skd6f</w:t>
              </w:r>
            </w:hyperlink>
            <w:r w:rsidR="00434B97" w:rsidRPr="009D0241">
              <w:rPr>
                <w:rFonts w:cstheme="minorHAnsi"/>
              </w:rPr>
              <w:t xml:space="preserve"> </w:t>
            </w:r>
            <w:r w:rsidR="00434B97" w:rsidRPr="009D0241">
              <w:rPr>
                <w:rFonts w:cstheme="minorHAnsi"/>
                <w:color w:val="231F20"/>
                <w:shd w:val="clear" w:color="auto" w:fill="FFFFFF"/>
              </w:rPr>
              <w:t xml:space="preserve"> </w:t>
            </w:r>
            <w:r w:rsidR="00434B97" w:rsidRPr="009D0241">
              <w:rPr>
                <w:rFonts w:cstheme="minorHAnsi"/>
              </w:rPr>
              <w:t>Learn about duration, tempo and Beethoven.</w:t>
            </w:r>
          </w:p>
        </w:tc>
      </w:tr>
      <w:tr w:rsidR="00D03484" w:rsidRPr="009D0241" w:rsidTr="00D03484">
        <w:tc>
          <w:tcPr>
            <w:tcW w:w="988" w:type="dxa"/>
            <w:shd w:val="clear" w:color="auto" w:fill="DEA2B7"/>
          </w:tcPr>
          <w:p w:rsidR="00D03484" w:rsidRPr="009D0241" w:rsidRDefault="00D03484" w:rsidP="006E769C">
            <w:pPr>
              <w:rPr>
                <w:rFonts w:cstheme="minorHAnsi"/>
                <w:b/>
              </w:rPr>
            </w:pPr>
            <w:r w:rsidRPr="009D0241">
              <w:rPr>
                <w:rFonts w:cstheme="minorHAnsi"/>
                <w:b/>
              </w:rPr>
              <w:lastRenderedPageBreak/>
              <w:t>Year 6</w:t>
            </w:r>
          </w:p>
          <w:p w:rsidR="00D03484" w:rsidRPr="009D0241" w:rsidRDefault="00D03484" w:rsidP="006E769C">
            <w:pPr>
              <w:rPr>
                <w:rFonts w:cstheme="minorHAnsi"/>
                <w:b/>
              </w:rPr>
            </w:pPr>
          </w:p>
        </w:tc>
        <w:tc>
          <w:tcPr>
            <w:tcW w:w="8028" w:type="dxa"/>
          </w:tcPr>
          <w:p w:rsidR="00D03484" w:rsidRPr="009D0241" w:rsidRDefault="00D03484" w:rsidP="006E769C">
            <w:pPr>
              <w:rPr>
                <w:rFonts w:cstheme="minorHAnsi"/>
                <w:b/>
              </w:rPr>
            </w:pPr>
            <w:r w:rsidRPr="009D0241">
              <w:rPr>
                <w:rFonts w:cstheme="minorHAnsi"/>
                <w:b/>
              </w:rPr>
              <w:t>Maths</w:t>
            </w:r>
            <w:r w:rsidR="00397841" w:rsidRPr="009D0241">
              <w:rPr>
                <w:rFonts w:cstheme="minorHAnsi"/>
                <w:b/>
              </w:rPr>
              <w:t xml:space="preserve"> – lesson 10</w:t>
            </w:r>
            <w:r w:rsidR="006508CC" w:rsidRPr="009D0241">
              <w:rPr>
                <w:rFonts w:cstheme="minorHAnsi"/>
                <w:b/>
              </w:rPr>
              <w:t xml:space="preserve"> of 10</w:t>
            </w:r>
          </w:p>
          <w:p w:rsidR="0050704D" w:rsidRPr="009D0241" w:rsidRDefault="00D24171" w:rsidP="006E769C">
            <w:pPr>
              <w:rPr>
                <w:rFonts w:cstheme="minorHAnsi"/>
                <w:color w:val="231F20"/>
                <w:shd w:val="clear" w:color="auto" w:fill="FFFFFF"/>
              </w:rPr>
            </w:pPr>
            <w:hyperlink r:id="rId36" w:history="1">
              <w:r w:rsidR="00397841" w:rsidRPr="009D0241">
                <w:rPr>
                  <w:rStyle w:val="Hyperlink"/>
                  <w:rFonts w:cstheme="minorHAnsi"/>
                </w:rPr>
                <w:t>https://classroom.thenational.academy/lessons/fractions-problem-solving</w:t>
              </w:r>
            </w:hyperlink>
            <w:r w:rsidR="00F06760" w:rsidRPr="009D0241">
              <w:rPr>
                <w:rFonts w:cstheme="minorHAnsi"/>
              </w:rPr>
              <w:t xml:space="preserve"> </w:t>
            </w:r>
            <w:r w:rsidR="00397841" w:rsidRPr="009D0241">
              <w:rPr>
                <w:rFonts w:cstheme="minorHAnsi"/>
                <w:color w:val="231F20"/>
                <w:shd w:val="clear" w:color="auto" w:fill="FFFFFF"/>
              </w:rPr>
              <w:t>In today’s lesson, we will be learning how to solve fraction problems relating to shape, including calculating the perimeter and finding missing lengths.</w:t>
            </w:r>
          </w:p>
          <w:p w:rsidR="00397841" w:rsidRPr="009D0241" w:rsidRDefault="00397841" w:rsidP="006E769C">
            <w:pPr>
              <w:rPr>
                <w:rFonts w:cstheme="minorHAnsi"/>
                <w:color w:val="FF0000"/>
                <w:shd w:val="clear" w:color="auto" w:fill="FFFFFF"/>
              </w:rPr>
            </w:pPr>
            <w:r w:rsidRPr="009D0241">
              <w:rPr>
                <w:rFonts w:cstheme="minorHAnsi"/>
                <w:color w:val="FF0000"/>
                <w:shd w:val="clear" w:color="auto" w:fill="FFFFFF"/>
              </w:rPr>
              <w:t xml:space="preserve">There are five more lessons in this sequence if you wish to continue them next week. </w:t>
            </w:r>
          </w:p>
          <w:p w:rsidR="00397841" w:rsidRPr="009D0241" w:rsidRDefault="00397841" w:rsidP="006E769C">
            <w:pPr>
              <w:rPr>
                <w:rFonts w:cstheme="minorHAnsi"/>
                <w:color w:val="FF0000"/>
                <w:shd w:val="clear" w:color="auto" w:fill="FFFFFF"/>
              </w:rPr>
            </w:pPr>
            <w:r w:rsidRPr="009D0241">
              <w:rPr>
                <w:rFonts w:cstheme="minorHAnsi"/>
                <w:color w:val="FF0000"/>
                <w:shd w:val="clear" w:color="auto" w:fill="FFFFFF"/>
              </w:rPr>
              <w:t xml:space="preserve">Click on this link: </w:t>
            </w:r>
            <w:hyperlink r:id="rId37" w:history="1">
              <w:r w:rsidRPr="009D0241">
                <w:rPr>
                  <w:rStyle w:val="Hyperlink"/>
                  <w:rFonts w:cstheme="minorHAnsi"/>
                  <w:shd w:val="clear" w:color="auto" w:fill="FFFFFF"/>
                </w:rPr>
                <w:t>https://classroom.thenational.academy/subjects-by-year/year-6/subjects/maths</w:t>
              </w:r>
            </w:hyperlink>
          </w:p>
          <w:p w:rsidR="00397841" w:rsidRPr="009D0241" w:rsidRDefault="00397841" w:rsidP="006E769C">
            <w:pPr>
              <w:rPr>
                <w:rFonts w:cstheme="minorHAnsi"/>
                <w:color w:val="FF0000"/>
                <w:shd w:val="clear" w:color="auto" w:fill="FFFFFF"/>
              </w:rPr>
            </w:pPr>
            <w:r w:rsidRPr="009D0241">
              <w:rPr>
                <w:rFonts w:cstheme="minorHAnsi"/>
                <w:color w:val="FF0000"/>
                <w:shd w:val="clear" w:color="auto" w:fill="FFFFFF"/>
              </w:rPr>
              <w:t xml:space="preserve">Then scroll down and you will see the 15 lessons with the heading ‘Fractions’. The next lesson in the sequence is Lesson 11 (Fractions: to represent multiplication with proper fractions). </w:t>
            </w:r>
          </w:p>
          <w:p w:rsidR="00397841" w:rsidRPr="009D0241" w:rsidRDefault="00397841" w:rsidP="006E769C">
            <w:pPr>
              <w:rPr>
                <w:rFonts w:cstheme="minorHAnsi"/>
                <w:color w:val="231F20"/>
                <w:shd w:val="clear" w:color="auto" w:fill="FFFFFF"/>
              </w:rPr>
            </w:pPr>
          </w:p>
          <w:p w:rsidR="00EC66CC" w:rsidRPr="009D0241" w:rsidRDefault="00EC66CC" w:rsidP="00EC66CC">
            <w:pPr>
              <w:rPr>
                <w:rFonts w:cstheme="minorHAnsi"/>
                <w:b/>
                <w:color w:val="4B3241"/>
                <w:shd w:val="clear" w:color="auto" w:fill="FFFFFF"/>
              </w:rPr>
            </w:pPr>
            <w:r w:rsidRPr="009D0241">
              <w:rPr>
                <w:rFonts w:cstheme="minorHAnsi"/>
                <w:b/>
                <w:color w:val="4B3241"/>
                <w:shd w:val="clear" w:color="auto" w:fill="FFFFFF"/>
              </w:rPr>
              <w:t>Maths Challenge</w:t>
            </w:r>
          </w:p>
          <w:p w:rsidR="00EC66CC" w:rsidRPr="009D0241" w:rsidRDefault="00D24171" w:rsidP="00EC66CC">
            <w:pPr>
              <w:rPr>
                <w:rFonts w:cstheme="minorHAnsi"/>
                <w:color w:val="4B3241"/>
                <w:shd w:val="clear" w:color="auto" w:fill="FFFFFF"/>
              </w:rPr>
            </w:pPr>
            <w:hyperlink r:id="rId38" w:history="1">
              <w:r w:rsidR="00EC66CC" w:rsidRPr="009D0241">
                <w:rPr>
                  <w:rStyle w:val="Hyperlink"/>
                  <w:rFonts w:cstheme="minorHAnsi"/>
                  <w:shd w:val="clear" w:color="auto" w:fill="FFFFFF"/>
                </w:rPr>
                <w:t>https://www.bbc.co.uk/bitesize/articles/zdkqmfr</w:t>
              </w:r>
            </w:hyperlink>
            <w:r w:rsidR="00EC66CC" w:rsidRPr="009D0241">
              <w:rPr>
                <w:rFonts w:cstheme="minorHAnsi"/>
                <w:color w:val="4B3241"/>
                <w:shd w:val="clear" w:color="auto" w:fill="FFFFFF"/>
              </w:rPr>
              <w:t xml:space="preserve"> It’s Challenge Day on </w:t>
            </w:r>
            <w:proofErr w:type="spellStart"/>
            <w:r w:rsidR="00EC66CC" w:rsidRPr="009D0241">
              <w:rPr>
                <w:rFonts w:cstheme="minorHAnsi"/>
                <w:color w:val="4B3241"/>
                <w:shd w:val="clear" w:color="auto" w:fill="FFFFFF"/>
              </w:rPr>
              <w:t>Bitesize</w:t>
            </w:r>
            <w:proofErr w:type="spellEnd"/>
            <w:r w:rsidR="00EC66CC" w:rsidRPr="009D0241">
              <w:rPr>
                <w:rFonts w:cstheme="minorHAnsi"/>
                <w:color w:val="4B3241"/>
                <w:shd w:val="clear" w:color="auto" w:fill="FFFFFF"/>
              </w:rPr>
              <w:t xml:space="preserve"> again! How many can you complete? Remember, they become increasingly more difficult! </w:t>
            </w:r>
          </w:p>
          <w:p w:rsidR="00C6333C" w:rsidRPr="009D0241" w:rsidRDefault="00C6333C" w:rsidP="00DA511A">
            <w:pPr>
              <w:rPr>
                <w:rFonts w:cstheme="minorHAnsi"/>
              </w:rPr>
            </w:pPr>
          </w:p>
          <w:p w:rsidR="00D03484" w:rsidRPr="009D0241" w:rsidRDefault="003E4040" w:rsidP="006E769C">
            <w:pPr>
              <w:rPr>
                <w:rFonts w:cstheme="minorHAnsi"/>
                <w:b/>
              </w:rPr>
            </w:pPr>
            <w:r w:rsidRPr="009D0241">
              <w:rPr>
                <w:rFonts w:cstheme="minorHAnsi"/>
                <w:b/>
              </w:rPr>
              <w:t>En</w:t>
            </w:r>
            <w:r w:rsidR="00293445" w:rsidRPr="009D0241">
              <w:rPr>
                <w:rFonts w:cstheme="minorHAnsi"/>
                <w:b/>
              </w:rPr>
              <w:t>glish – lesson 5</w:t>
            </w:r>
            <w:r w:rsidR="00D03484" w:rsidRPr="009D0241">
              <w:rPr>
                <w:rFonts w:cstheme="minorHAnsi"/>
                <w:b/>
              </w:rPr>
              <w:t xml:space="preserve"> of 5</w:t>
            </w:r>
          </w:p>
          <w:p w:rsidR="00BB5743" w:rsidRPr="009D0241" w:rsidRDefault="00D24171" w:rsidP="001115E1">
            <w:pPr>
              <w:rPr>
                <w:rFonts w:cstheme="minorHAnsi"/>
              </w:rPr>
            </w:pPr>
            <w:hyperlink r:id="rId39" w:history="1">
              <w:r w:rsidR="00293445" w:rsidRPr="009D0241">
                <w:rPr>
                  <w:rStyle w:val="Hyperlink"/>
                  <w:rFonts w:cstheme="minorHAnsi"/>
                </w:rPr>
                <w:t>https://classroom.thenational.academy/lessons/diary-entry-lesson-5-writing-a-diary-entry</w:t>
              </w:r>
            </w:hyperlink>
            <w:r w:rsidR="00293445" w:rsidRPr="009D0241">
              <w:rPr>
                <w:rFonts w:cstheme="minorHAnsi"/>
              </w:rPr>
              <w:t xml:space="preserve"> </w:t>
            </w:r>
            <w:r w:rsidR="00293445" w:rsidRPr="009D0241">
              <w:rPr>
                <w:rFonts w:cstheme="minorHAnsi"/>
                <w:color w:val="4B3241"/>
                <w:shd w:val="clear" w:color="auto" w:fill="FFFFFF"/>
              </w:rPr>
              <w:t xml:space="preserve"> </w:t>
            </w:r>
            <w:r w:rsidR="00293445" w:rsidRPr="009D0241">
              <w:rPr>
                <w:rFonts w:cstheme="minorHAnsi"/>
              </w:rPr>
              <w:t>In this lesson, we will be writing a diary entry</w:t>
            </w:r>
          </w:p>
          <w:p w:rsidR="00DC4B9B" w:rsidRPr="009D0241" w:rsidRDefault="00DC4B9B" w:rsidP="001115E1">
            <w:pPr>
              <w:rPr>
                <w:rFonts w:cstheme="minorHAnsi"/>
              </w:rPr>
            </w:pPr>
          </w:p>
          <w:p w:rsidR="00434B97" w:rsidRPr="009D0241" w:rsidRDefault="00434B97" w:rsidP="00434B97">
            <w:pPr>
              <w:rPr>
                <w:rFonts w:cstheme="minorHAnsi"/>
                <w:b/>
              </w:rPr>
            </w:pPr>
            <w:r w:rsidRPr="009D0241">
              <w:rPr>
                <w:rFonts w:cstheme="minorHAnsi"/>
                <w:b/>
              </w:rPr>
              <w:t>Wider Curriculum – Music – Duration and tempo</w:t>
            </w:r>
          </w:p>
          <w:p w:rsidR="00986E91" w:rsidRPr="009D0241" w:rsidRDefault="00D24171" w:rsidP="00434B97">
            <w:pPr>
              <w:rPr>
                <w:rFonts w:cstheme="minorHAnsi"/>
              </w:rPr>
            </w:pPr>
            <w:hyperlink r:id="rId40" w:history="1">
              <w:r w:rsidR="00434B97" w:rsidRPr="009D0241">
                <w:rPr>
                  <w:rStyle w:val="Hyperlink"/>
                  <w:rFonts w:cstheme="minorHAnsi"/>
                </w:rPr>
                <w:t>https://www.bbc.co.uk/bitesize/articles/z4skd6f</w:t>
              </w:r>
            </w:hyperlink>
            <w:r w:rsidR="00434B97" w:rsidRPr="009D0241">
              <w:rPr>
                <w:rFonts w:cstheme="minorHAnsi"/>
              </w:rPr>
              <w:t xml:space="preserve"> </w:t>
            </w:r>
            <w:r w:rsidR="00434B97" w:rsidRPr="009D0241">
              <w:rPr>
                <w:rFonts w:cstheme="minorHAnsi"/>
                <w:color w:val="231F20"/>
                <w:shd w:val="clear" w:color="auto" w:fill="FFFFFF"/>
              </w:rPr>
              <w:t xml:space="preserve"> </w:t>
            </w:r>
            <w:r w:rsidR="00434B97" w:rsidRPr="009D0241">
              <w:rPr>
                <w:rFonts w:cstheme="minorHAnsi"/>
              </w:rPr>
              <w:t>Learn about duration, tempo and Beethoven.</w:t>
            </w:r>
          </w:p>
        </w:tc>
      </w:tr>
      <w:tr w:rsidR="00B17E86" w:rsidRPr="009D0241" w:rsidTr="006012CE">
        <w:tc>
          <w:tcPr>
            <w:tcW w:w="9016" w:type="dxa"/>
            <w:gridSpan w:val="2"/>
            <w:shd w:val="clear" w:color="auto" w:fill="E2EFD9" w:themeFill="accent6" w:themeFillTint="33"/>
          </w:tcPr>
          <w:p w:rsidR="00B17E86" w:rsidRPr="009D0241" w:rsidRDefault="00BB4731" w:rsidP="00BC1BA0">
            <w:pPr>
              <w:rPr>
                <w:rFonts w:cstheme="minorHAnsi"/>
                <w:b/>
                <w:color w:val="FF0000"/>
              </w:rPr>
            </w:pPr>
            <w:proofErr w:type="spellStart"/>
            <w:r w:rsidRPr="009D0241">
              <w:rPr>
                <w:rFonts w:cstheme="minorHAnsi"/>
                <w:b/>
              </w:rPr>
              <w:t>NRich</w:t>
            </w:r>
            <w:proofErr w:type="spellEnd"/>
            <w:r w:rsidR="00626844" w:rsidRPr="009D0241">
              <w:rPr>
                <w:rFonts w:cstheme="minorHAnsi"/>
                <w:b/>
              </w:rPr>
              <w:t xml:space="preserve"> Maths Challenges!</w:t>
            </w:r>
            <w:r w:rsidRPr="009D0241">
              <w:rPr>
                <w:rFonts w:cstheme="minorHAnsi"/>
                <w:b/>
              </w:rPr>
              <w:t xml:space="preserve"> </w:t>
            </w:r>
            <w:r w:rsidRPr="009D0241">
              <w:rPr>
                <w:rFonts w:cstheme="minorHAnsi"/>
                <w:b/>
                <w:color w:val="FF0000"/>
              </w:rPr>
              <w:t xml:space="preserve">Friday is Game Day! </w:t>
            </w:r>
          </w:p>
          <w:p w:rsidR="00B17E86" w:rsidRPr="009D0241" w:rsidRDefault="00B17E86" w:rsidP="00BC1BA0">
            <w:pPr>
              <w:rPr>
                <w:rFonts w:cstheme="minorHAnsi"/>
                <w:b/>
              </w:rPr>
            </w:pPr>
          </w:p>
          <w:p w:rsidR="00B17E86" w:rsidRPr="009D0241" w:rsidRDefault="00B17E86" w:rsidP="00BC1BA0">
            <w:pPr>
              <w:rPr>
                <w:rFonts w:cstheme="minorHAnsi"/>
              </w:rPr>
            </w:pPr>
            <w:r w:rsidRPr="009D0241">
              <w:rPr>
                <w:rFonts w:cstheme="minorHAnsi"/>
                <w:b/>
              </w:rPr>
              <w:t>Years 1 and 2 -</w:t>
            </w:r>
            <w:r w:rsidR="00BC379D" w:rsidRPr="009D0241">
              <w:rPr>
                <w:rFonts w:cstheme="minorHAnsi"/>
              </w:rPr>
              <w:t xml:space="preserve"> </w:t>
            </w:r>
            <w:hyperlink r:id="rId41" w:history="1">
              <w:r w:rsidR="00BC379D" w:rsidRPr="009D0241">
                <w:rPr>
                  <w:rStyle w:val="Hyperlink"/>
                  <w:rFonts w:cstheme="minorHAnsi"/>
                </w:rPr>
                <w:t>https://nrich.maths.org/14684</w:t>
              </w:r>
            </w:hyperlink>
            <w:r w:rsidR="001E5DD3" w:rsidRPr="009D0241">
              <w:rPr>
                <w:rFonts w:cstheme="minorHAnsi"/>
              </w:rPr>
              <w:t xml:space="preserve"> </w:t>
            </w:r>
            <w:r w:rsidR="00BC379D" w:rsidRPr="009D0241">
              <w:rPr>
                <w:rFonts w:cstheme="minorHAnsi"/>
              </w:rPr>
              <w:t xml:space="preserve">Place the numbers carefully to make each statement correct! </w:t>
            </w:r>
          </w:p>
          <w:p w:rsidR="001E5DD3" w:rsidRPr="009D0241" w:rsidRDefault="001E5DD3" w:rsidP="00BC1BA0">
            <w:pPr>
              <w:rPr>
                <w:rFonts w:cstheme="minorHAnsi"/>
                <w:b/>
              </w:rPr>
            </w:pPr>
          </w:p>
          <w:p w:rsidR="00B17E86" w:rsidRPr="009D0241" w:rsidRDefault="00B17E86" w:rsidP="00BC1BA0">
            <w:pPr>
              <w:rPr>
                <w:rFonts w:cstheme="minorHAnsi"/>
                <w:color w:val="FF0000"/>
              </w:rPr>
            </w:pPr>
            <w:r w:rsidRPr="009D0241">
              <w:rPr>
                <w:rFonts w:cstheme="minorHAnsi"/>
                <w:b/>
              </w:rPr>
              <w:t xml:space="preserve">Years 3 and 4 </w:t>
            </w:r>
            <w:r w:rsidR="00DC66FF" w:rsidRPr="009D0241">
              <w:rPr>
                <w:rFonts w:cstheme="minorHAnsi"/>
              </w:rPr>
              <w:t>-</w:t>
            </w:r>
            <w:r w:rsidR="00BC379D" w:rsidRPr="009D0241">
              <w:rPr>
                <w:rFonts w:cstheme="minorHAnsi"/>
              </w:rPr>
              <w:t xml:space="preserve"> </w:t>
            </w:r>
            <w:hyperlink r:id="rId42" w:history="1">
              <w:r w:rsidR="00BC379D" w:rsidRPr="009D0241">
                <w:rPr>
                  <w:rFonts w:cstheme="minorHAnsi"/>
                  <w:color w:val="0000FF"/>
                  <w:u w:val="single"/>
                </w:rPr>
                <w:t>https://nrich.maths.org/5865</w:t>
              </w:r>
            </w:hyperlink>
            <w:r w:rsidR="00BC379D" w:rsidRPr="009D0241">
              <w:rPr>
                <w:rFonts w:cstheme="minorHAnsi"/>
              </w:rPr>
              <w:t xml:space="preserve"> </w:t>
            </w:r>
            <w:r w:rsidR="00BC379D" w:rsidRPr="009D0241">
              <w:rPr>
                <w:rFonts w:cstheme="minorHAnsi"/>
                <w:color w:val="000000" w:themeColor="text1"/>
              </w:rPr>
              <w:t xml:space="preserve">A good tactical game with a useful element of negative number work.  </w:t>
            </w:r>
          </w:p>
          <w:p w:rsidR="00B17E86" w:rsidRPr="009D0241" w:rsidRDefault="00B17E86" w:rsidP="00BC1BA0">
            <w:pPr>
              <w:rPr>
                <w:rFonts w:cstheme="minorHAnsi"/>
              </w:rPr>
            </w:pPr>
          </w:p>
          <w:p w:rsidR="00BC379D" w:rsidRPr="009D0241" w:rsidRDefault="00B17E86" w:rsidP="00BC379D">
            <w:pPr>
              <w:rPr>
                <w:rFonts w:cstheme="minorHAnsi"/>
                <w:color w:val="FF0000"/>
              </w:rPr>
            </w:pPr>
            <w:r w:rsidRPr="009D0241">
              <w:rPr>
                <w:rFonts w:cstheme="minorHAnsi"/>
                <w:b/>
              </w:rPr>
              <w:t>Years 5 and 6</w:t>
            </w:r>
            <w:r w:rsidR="00DC66FF" w:rsidRPr="009D0241">
              <w:rPr>
                <w:rFonts w:cstheme="minorHAnsi"/>
              </w:rPr>
              <w:t xml:space="preserve"> -</w:t>
            </w:r>
            <w:r w:rsidR="001E5DD3" w:rsidRPr="009D0241">
              <w:rPr>
                <w:rFonts w:cstheme="minorHAnsi"/>
              </w:rPr>
              <w:t xml:space="preserve"> </w:t>
            </w:r>
            <w:hyperlink r:id="rId43" w:history="1">
              <w:r w:rsidR="00BC379D" w:rsidRPr="009D0241">
                <w:rPr>
                  <w:rStyle w:val="Hyperlink"/>
                  <w:rFonts w:cstheme="minorHAnsi"/>
                </w:rPr>
                <w:t>https://nrich.maths.org/14683</w:t>
              </w:r>
            </w:hyperlink>
            <w:r w:rsidR="00BC379D" w:rsidRPr="009D0241">
              <w:rPr>
                <w:rFonts w:cstheme="minorHAnsi"/>
              </w:rPr>
              <w:t xml:space="preserve"> Can you make the statements match? Are they acceptable or not? </w:t>
            </w:r>
            <w:r w:rsidR="00BC379D" w:rsidRPr="009D0241">
              <w:rPr>
                <w:rFonts w:cstheme="minorHAnsi"/>
                <w:color w:val="FF0000"/>
              </w:rPr>
              <w:t>This game is also suitable for Years 3 and 4.</w:t>
            </w:r>
          </w:p>
          <w:p w:rsidR="00B17E86" w:rsidRPr="009D0241" w:rsidRDefault="00B17E86" w:rsidP="00BC1BA0">
            <w:pPr>
              <w:rPr>
                <w:rFonts w:cstheme="minorHAnsi"/>
              </w:rPr>
            </w:pPr>
          </w:p>
          <w:p w:rsidR="00763EBB" w:rsidRPr="009D0241" w:rsidRDefault="00B17E86" w:rsidP="00BC1BA0">
            <w:pPr>
              <w:rPr>
                <w:rFonts w:cstheme="minorHAnsi"/>
                <w:b/>
              </w:rPr>
            </w:pPr>
            <w:r w:rsidRPr="009D0241">
              <w:rPr>
                <w:rFonts w:cstheme="minorHAnsi"/>
                <w:b/>
              </w:rPr>
              <w:t xml:space="preserve"> </w:t>
            </w:r>
          </w:p>
        </w:tc>
      </w:tr>
      <w:tr w:rsidR="00350BAF" w:rsidRPr="009D0241" w:rsidTr="00350BAF">
        <w:tc>
          <w:tcPr>
            <w:tcW w:w="9016" w:type="dxa"/>
            <w:gridSpan w:val="2"/>
            <w:shd w:val="clear" w:color="auto" w:fill="DEEAF6" w:themeFill="accent1" w:themeFillTint="33"/>
          </w:tcPr>
          <w:p w:rsidR="00350BAF" w:rsidRPr="009D0241" w:rsidRDefault="00350BAF" w:rsidP="00BC1BA0">
            <w:pPr>
              <w:rPr>
                <w:rFonts w:cstheme="minorHAnsi"/>
                <w:b/>
              </w:rPr>
            </w:pPr>
            <w:r w:rsidRPr="009D0241">
              <w:rPr>
                <w:rFonts w:cstheme="minorHAnsi"/>
                <w:b/>
              </w:rPr>
              <w:t>Other websites and games to explore:</w:t>
            </w:r>
          </w:p>
          <w:p w:rsidR="00350BAF" w:rsidRPr="009D0241" w:rsidRDefault="00350BAF" w:rsidP="00BC1BA0">
            <w:pPr>
              <w:rPr>
                <w:rFonts w:cstheme="minorHAnsi"/>
                <w:b/>
              </w:rPr>
            </w:pPr>
          </w:p>
          <w:p w:rsidR="00350BAF" w:rsidRPr="009D0241" w:rsidRDefault="00D24171" w:rsidP="00350BAF">
            <w:pPr>
              <w:rPr>
                <w:rFonts w:cstheme="minorHAnsi"/>
              </w:rPr>
            </w:pPr>
            <w:hyperlink r:id="rId44" w:history="1">
              <w:r w:rsidR="00350BAF" w:rsidRPr="009D0241">
                <w:rPr>
                  <w:rStyle w:val="Hyperlink"/>
                  <w:rFonts w:cstheme="minorHAnsi"/>
                  <w:b/>
                </w:rPr>
                <w:t>https://www.topmarks.co.uk/</w:t>
              </w:r>
            </w:hyperlink>
            <w:r w:rsidR="00350BAF" w:rsidRPr="009D0241">
              <w:rPr>
                <w:rFonts w:cstheme="minorHAnsi"/>
              </w:rPr>
              <w:t xml:space="preserve"> - I have used this website for some of the warm-up games today. There is an easy-to-use search engine that suggests games, activities and programs for all subjects and ages.</w:t>
            </w:r>
          </w:p>
          <w:p w:rsidR="00350BAF" w:rsidRPr="009D0241" w:rsidRDefault="00350BAF" w:rsidP="00350BAF">
            <w:pPr>
              <w:rPr>
                <w:rFonts w:cstheme="minorHAnsi"/>
                <w:b/>
              </w:rPr>
            </w:pPr>
          </w:p>
          <w:p w:rsidR="00350BAF" w:rsidRPr="009D0241" w:rsidRDefault="00D24171" w:rsidP="00350BAF">
            <w:pPr>
              <w:rPr>
                <w:rFonts w:cstheme="minorHAnsi"/>
              </w:rPr>
            </w:pPr>
            <w:hyperlink r:id="rId45" w:history="1">
              <w:r w:rsidR="001B1DF2" w:rsidRPr="009D0241">
                <w:rPr>
                  <w:rStyle w:val="Hyperlink"/>
                  <w:rFonts w:cstheme="minorHAnsi"/>
                  <w:b/>
                </w:rPr>
                <w:t>https://www.topmarks.co.uk/maths-games/hit-the-button</w:t>
              </w:r>
            </w:hyperlink>
            <w:r w:rsidR="000455FD" w:rsidRPr="009D0241">
              <w:rPr>
                <w:rFonts w:cstheme="minorHAnsi"/>
              </w:rPr>
              <w:t xml:space="preserve"> - </w:t>
            </w:r>
            <w:r w:rsidR="001B1DF2" w:rsidRPr="009D0241">
              <w:rPr>
                <w:rFonts w:cstheme="minorHAnsi"/>
              </w:rPr>
              <w:t xml:space="preserve">From the </w:t>
            </w:r>
            <w:proofErr w:type="spellStart"/>
            <w:r w:rsidR="001B1DF2" w:rsidRPr="009D0241">
              <w:rPr>
                <w:rFonts w:cstheme="minorHAnsi"/>
              </w:rPr>
              <w:t>Topmarks</w:t>
            </w:r>
            <w:proofErr w:type="spellEnd"/>
            <w:r w:rsidR="001B1DF2" w:rsidRPr="009D0241">
              <w:rPr>
                <w:rFonts w:cstheme="minorHAnsi"/>
              </w:rPr>
              <w:t xml:space="preserve"> website, this is a popular way of practising times tables, addition and subtraction, number bonds and doubling and halving.</w:t>
            </w:r>
          </w:p>
          <w:p w:rsidR="001B1DF2" w:rsidRPr="009D0241" w:rsidRDefault="001B1DF2" w:rsidP="00350BAF">
            <w:pPr>
              <w:rPr>
                <w:rFonts w:cstheme="minorHAnsi"/>
              </w:rPr>
            </w:pPr>
          </w:p>
          <w:p w:rsidR="001B1DF2" w:rsidRPr="009D0241" w:rsidRDefault="00D24171" w:rsidP="00350BAF">
            <w:pPr>
              <w:rPr>
                <w:rFonts w:cstheme="minorHAnsi"/>
              </w:rPr>
            </w:pPr>
            <w:hyperlink r:id="rId46" w:history="1">
              <w:r w:rsidR="001B1DF2" w:rsidRPr="009D0241">
                <w:rPr>
                  <w:rFonts w:cstheme="minorHAnsi"/>
                  <w:b/>
                  <w:color w:val="0000FF"/>
                  <w:u w:val="single"/>
                </w:rPr>
                <w:t>https://www.bbc.co.uk/bitesize/collections/primary-games/1</w:t>
              </w:r>
            </w:hyperlink>
            <w:r w:rsidR="001B1DF2" w:rsidRPr="009D0241">
              <w:rPr>
                <w:rFonts w:cstheme="minorHAnsi"/>
              </w:rPr>
              <w:t xml:space="preserve"> – There are some games here we have used already, but they are well worth exploring a little more, as some of them are useful for learning about the wider curriculum. The subject the game relates to is listed below the game’s image. </w:t>
            </w:r>
          </w:p>
          <w:p w:rsidR="00626844" w:rsidRPr="009D0241" w:rsidRDefault="00626844" w:rsidP="00350BAF">
            <w:pPr>
              <w:rPr>
                <w:rFonts w:cstheme="minorHAnsi"/>
              </w:rPr>
            </w:pPr>
          </w:p>
          <w:p w:rsidR="00626844" w:rsidRPr="009D0241" w:rsidRDefault="00D24171" w:rsidP="00350BAF">
            <w:pPr>
              <w:rPr>
                <w:rFonts w:cstheme="minorHAnsi"/>
              </w:rPr>
            </w:pPr>
            <w:hyperlink r:id="rId47" w:history="1">
              <w:r w:rsidR="00626844" w:rsidRPr="009D0241">
                <w:rPr>
                  <w:rStyle w:val="Hyperlink"/>
                  <w:rFonts w:cstheme="minorHAnsi"/>
                  <w:b/>
                </w:rPr>
                <w:t>https://home.oxfordowl.co.uk/</w:t>
              </w:r>
            </w:hyperlink>
            <w:r w:rsidR="00626844" w:rsidRPr="009D0241">
              <w:rPr>
                <w:rFonts w:cstheme="minorHAnsi"/>
                <w:b/>
              </w:rPr>
              <w:t xml:space="preserve"> </w:t>
            </w:r>
            <w:r w:rsidR="00626844" w:rsidRPr="009D0241">
              <w:rPr>
                <w:rFonts w:cstheme="minorHAnsi"/>
              </w:rPr>
              <w:t xml:space="preserve">I used some of these resources as maths warm up games last week. There is a lot on here in terms of games, activities and resources. There is also a useful reading level check for younger children with direct links to Amazon </w:t>
            </w:r>
            <w:proofErr w:type="gramStart"/>
            <w:r w:rsidR="00626844" w:rsidRPr="009D0241">
              <w:rPr>
                <w:rFonts w:cstheme="minorHAnsi"/>
              </w:rPr>
              <w:t xml:space="preserve">( </w:t>
            </w:r>
            <w:proofErr w:type="gramEnd"/>
            <w:r w:rsidR="002B5066">
              <w:fldChar w:fldCharType="begin"/>
            </w:r>
            <w:r w:rsidR="002B5066">
              <w:instrText xml:space="preserve"> HYPERLINK "https://home.oxfordowl.co.uk/reading/reading-schemes-oxford-levels/which-reading-level-stage/" </w:instrText>
            </w:r>
            <w:r w:rsidR="002B5066">
              <w:fldChar w:fldCharType="separate"/>
            </w:r>
            <w:r w:rsidR="00626844" w:rsidRPr="009D0241">
              <w:rPr>
                <w:rStyle w:val="Hyperlink"/>
                <w:rFonts w:cstheme="minorHAnsi"/>
              </w:rPr>
              <w:t>https://home.oxfordowl.co.uk/reading/reading-schemes-oxford-levels/which-reading-level-stage/</w:t>
            </w:r>
            <w:r w:rsidR="002B5066">
              <w:rPr>
                <w:rStyle w:val="Hyperlink"/>
                <w:rFonts w:cstheme="minorHAnsi"/>
              </w:rPr>
              <w:fldChar w:fldCharType="end"/>
            </w:r>
            <w:r w:rsidR="00626844" w:rsidRPr="009D0241">
              <w:rPr>
                <w:rFonts w:cstheme="minorHAnsi"/>
              </w:rPr>
              <w:t xml:space="preserve"> ) if you wish to purchase reading books for over the summer holidays. Of course, you can contact your child’s teacher for this information as well. We would love to send reading books home to the home learners but there is an embargo on this at the moment as it is against government guidelines to do so. We sincerely apologise for this. </w:t>
            </w:r>
          </w:p>
          <w:p w:rsidR="00476766" w:rsidRPr="009D0241" w:rsidRDefault="00476766" w:rsidP="00350BAF">
            <w:pPr>
              <w:rPr>
                <w:rFonts w:cstheme="minorHAnsi"/>
              </w:rPr>
            </w:pPr>
          </w:p>
          <w:p w:rsidR="00476766" w:rsidRPr="009D0241" w:rsidRDefault="00D24171" w:rsidP="00350BAF">
            <w:pPr>
              <w:rPr>
                <w:rFonts w:cstheme="minorHAnsi"/>
              </w:rPr>
            </w:pPr>
            <w:hyperlink r:id="rId48" w:history="1">
              <w:r w:rsidR="00476766" w:rsidRPr="009D0241">
                <w:rPr>
                  <w:rStyle w:val="Hyperlink"/>
                  <w:rFonts w:cstheme="minorHAnsi"/>
                  <w:b/>
                </w:rPr>
                <w:t>https://whiterosemaths.com/resources/schemes-of-learning/primary-sols/</w:t>
              </w:r>
            </w:hyperlink>
            <w:r w:rsidR="00476766" w:rsidRPr="009D0241">
              <w:rPr>
                <w:rFonts w:cstheme="minorHAnsi"/>
                <w:b/>
                <w:u w:val="single"/>
              </w:rPr>
              <w:t xml:space="preserve"> </w:t>
            </w:r>
            <w:r w:rsidR="00476766" w:rsidRPr="009D0241">
              <w:rPr>
                <w:rFonts w:cstheme="minorHAnsi"/>
              </w:rPr>
              <w:t xml:space="preserve">This website is a little tricky to navigate but there are some great free downloadable resources available when you select the appropriate year’s schemes of work lower down this first page. We closely follow this scheme at school. </w:t>
            </w:r>
          </w:p>
          <w:p w:rsidR="00020836" w:rsidRPr="009D0241" w:rsidRDefault="00020836" w:rsidP="00350BAF">
            <w:pPr>
              <w:rPr>
                <w:rFonts w:cstheme="minorHAnsi"/>
              </w:rPr>
            </w:pPr>
          </w:p>
          <w:p w:rsidR="00020836" w:rsidRPr="009D0241" w:rsidRDefault="00D24171" w:rsidP="00350BAF">
            <w:pPr>
              <w:rPr>
                <w:rFonts w:cstheme="minorHAnsi"/>
              </w:rPr>
            </w:pPr>
            <w:hyperlink r:id="rId49" w:history="1">
              <w:r w:rsidR="00020836" w:rsidRPr="009D0241">
                <w:rPr>
                  <w:rStyle w:val="Hyperlink"/>
                  <w:rFonts w:cstheme="minorHAnsi"/>
                  <w:b/>
                </w:rPr>
                <w:t>https://authorfy.com/masterclasses/</w:t>
              </w:r>
            </w:hyperlink>
            <w:r w:rsidR="00020836" w:rsidRPr="009D0241">
              <w:rPr>
                <w:rFonts w:cstheme="minorHAnsi"/>
                <w:b/>
              </w:rPr>
              <w:t xml:space="preserve"> (Ages 5-11) </w:t>
            </w:r>
            <w:r w:rsidR="00020836" w:rsidRPr="009D0241">
              <w:rPr>
                <w:rFonts w:cstheme="minorHAnsi"/>
              </w:rPr>
              <w:t xml:space="preserve">For those of you looking for different reading and writing challenges, this website contains many resources created by best-selling authors. You will have to register, but there is no fee. There are author-led videos and schemes of work included. If your child already owns one of the books listed, then this is perfect for work related to that book. Free extracts of ALL books are provided, though, with work related to that extract. </w:t>
            </w:r>
            <w:r w:rsidR="00DB12E0" w:rsidRPr="009D0241">
              <w:rPr>
                <w:rFonts w:cstheme="minorHAnsi"/>
              </w:rPr>
              <w:t xml:space="preserve">There are writing competitions on the website as well. </w:t>
            </w:r>
          </w:p>
          <w:p w:rsidR="00986E91" w:rsidRPr="009D0241" w:rsidRDefault="00986E91" w:rsidP="00350BAF">
            <w:pPr>
              <w:rPr>
                <w:rFonts w:cstheme="minorHAnsi"/>
              </w:rPr>
            </w:pPr>
          </w:p>
          <w:p w:rsidR="00986E91" w:rsidRPr="009D0241" w:rsidRDefault="00D24171" w:rsidP="00350BAF">
            <w:pPr>
              <w:rPr>
                <w:rFonts w:cstheme="minorHAnsi"/>
              </w:rPr>
            </w:pPr>
            <w:hyperlink r:id="rId50" w:history="1">
              <w:r w:rsidR="00986E91" w:rsidRPr="009D0241">
                <w:rPr>
                  <w:rStyle w:val="Hyperlink"/>
                  <w:rFonts w:cstheme="minorHAnsi"/>
                  <w:b/>
                </w:rPr>
                <w:t>https://schoolreadinglist.co.uk/competitions-for-children/childrens-writing-competitions/</w:t>
              </w:r>
            </w:hyperlink>
            <w:r w:rsidR="00986E91" w:rsidRPr="009D0241">
              <w:rPr>
                <w:rFonts w:cstheme="minorHAnsi"/>
              </w:rPr>
              <w:t xml:space="preserve"> There is a comprehensive list here of competitions that your children might wish to enter. </w:t>
            </w:r>
          </w:p>
          <w:p w:rsidR="001B1DF2" w:rsidRPr="009D0241" w:rsidRDefault="002F1F07" w:rsidP="00350BAF">
            <w:pPr>
              <w:rPr>
                <w:rFonts w:cstheme="minorHAnsi"/>
                <w:b/>
              </w:rPr>
            </w:pPr>
            <w:r w:rsidRPr="009D0241">
              <w:rPr>
                <w:rFonts w:cstheme="minorHAnsi"/>
                <w:b/>
                <w:noProof/>
                <w:lang w:eastAsia="en-GB"/>
              </w:rPr>
              <w:drawing>
                <wp:anchor distT="0" distB="0" distL="114300" distR="114300" simplePos="0" relativeHeight="251660288" behindDoc="0" locked="0" layoutInCell="1" allowOverlap="1">
                  <wp:simplePos x="0" y="0"/>
                  <wp:positionH relativeFrom="column">
                    <wp:posOffset>72390</wp:posOffset>
                  </wp:positionH>
                  <wp:positionV relativeFrom="paragraph">
                    <wp:posOffset>95885</wp:posOffset>
                  </wp:positionV>
                  <wp:extent cx="990600" cy="615950"/>
                  <wp:effectExtent l="0" t="0" r="0" b="0"/>
                  <wp:wrapSquare wrapText="bothSides"/>
                  <wp:docPr id="3" name="Picture 3" descr="\\DMC-3008-01\users$\Desktops\jpurshous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images.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55FD" w:rsidRPr="009D0241" w:rsidRDefault="00D24171" w:rsidP="00350BAF">
            <w:pPr>
              <w:rPr>
                <w:rFonts w:cstheme="minorHAnsi"/>
              </w:rPr>
            </w:pPr>
            <w:hyperlink r:id="rId52" w:history="1">
              <w:r w:rsidR="001B1DF2" w:rsidRPr="009D0241">
                <w:rPr>
                  <w:rStyle w:val="Hyperlink"/>
                  <w:rFonts w:cstheme="minorHAnsi"/>
                  <w:b/>
                </w:rPr>
                <w:t>https://amanita-design.net/questionaut/</w:t>
              </w:r>
            </w:hyperlink>
            <w:r w:rsidR="001B1DF2" w:rsidRPr="009D0241">
              <w:rPr>
                <w:rFonts w:cstheme="minorHAnsi"/>
                <w:b/>
              </w:rPr>
              <w:t xml:space="preserve"> </w:t>
            </w:r>
            <w:r w:rsidR="001B1DF2" w:rsidRPr="009D0241">
              <w:rPr>
                <w:rFonts w:cstheme="minorHAnsi"/>
              </w:rPr>
              <w:t xml:space="preserve"> </w:t>
            </w:r>
            <w:proofErr w:type="spellStart"/>
            <w:r w:rsidR="000455FD" w:rsidRPr="009D0241">
              <w:rPr>
                <w:rFonts w:cstheme="minorHAnsi"/>
                <w:b/>
              </w:rPr>
              <w:t>Questionaut</w:t>
            </w:r>
            <w:proofErr w:type="spellEnd"/>
            <w:r w:rsidR="001B1DF2" w:rsidRPr="009D0241">
              <w:rPr>
                <w:rFonts w:cstheme="minorHAnsi"/>
              </w:rPr>
              <w:t xml:space="preserve"> was launched by the BBC in 2008! It is an absolutely wonderful, charming, challenging and memorable KS2 game, which poses questions about English, Maths and Science. The level designs are wonderful, and the pupils have to solve a puzzle to unlock the questions from that level. </w:t>
            </w:r>
            <w:r w:rsidR="000455FD" w:rsidRPr="009D0241">
              <w:rPr>
                <w:rFonts w:cstheme="minorHAnsi"/>
              </w:rPr>
              <w:t xml:space="preserve">Years 5 and 6 can play this independently, whereas Years 3 and 4 might need a little assistance (and a calculator for the trickier maths sums!). I hope you love it! </w:t>
            </w:r>
          </w:p>
          <w:p w:rsidR="00F82D64" w:rsidRPr="009D0241" w:rsidRDefault="001B1DF2" w:rsidP="00350BAF">
            <w:pPr>
              <w:rPr>
                <w:rFonts w:cstheme="minorHAnsi"/>
                <w:color w:val="FF0000"/>
              </w:rPr>
            </w:pPr>
            <w:r w:rsidRPr="009D0241">
              <w:rPr>
                <w:rFonts w:cstheme="minorHAnsi"/>
                <w:color w:val="FF0000"/>
              </w:rPr>
              <w:t xml:space="preserve">The game appears small on the screen, so </w:t>
            </w:r>
            <w:r w:rsidR="000455FD" w:rsidRPr="009D0241">
              <w:rPr>
                <w:rFonts w:cstheme="minorHAnsi"/>
                <w:color w:val="FF0000"/>
              </w:rPr>
              <w:t xml:space="preserve">zoom in on the web page to about 150%. </w:t>
            </w:r>
          </w:p>
        </w:tc>
      </w:tr>
      <w:tr w:rsidR="00981BD2" w:rsidRPr="009D0241" w:rsidTr="006012CE">
        <w:tc>
          <w:tcPr>
            <w:tcW w:w="9016" w:type="dxa"/>
            <w:gridSpan w:val="2"/>
            <w:shd w:val="clear" w:color="auto" w:fill="F8FCD4"/>
          </w:tcPr>
          <w:p w:rsidR="00981BD2" w:rsidRPr="009D0241" w:rsidRDefault="00981BD2" w:rsidP="00BC1BA0">
            <w:pPr>
              <w:rPr>
                <w:rFonts w:cstheme="minorHAnsi"/>
                <w:b/>
              </w:rPr>
            </w:pPr>
            <w:r w:rsidRPr="009D0241">
              <w:rPr>
                <w:rFonts w:cstheme="minorHAnsi"/>
                <w:b/>
              </w:rPr>
              <w:lastRenderedPageBreak/>
              <w:t>Project Ideas for the Wider Curriculum</w:t>
            </w:r>
            <w:r w:rsidR="00D233B7" w:rsidRPr="009D0241">
              <w:rPr>
                <w:rFonts w:cstheme="minorHAnsi"/>
                <w:b/>
              </w:rPr>
              <w:t xml:space="preserve"> (more ideas to follow)</w:t>
            </w:r>
            <w:r w:rsidRPr="009D0241">
              <w:rPr>
                <w:rFonts w:cstheme="minorHAnsi"/>
                <w:b/>
              </w:rPr>
              <w:t>:</w:t>
            </w:r>
          </w:p>
          <w:p w:rsidR="00981BD2" w:rsidRPr="009D0241" w:rsidRDefault="00981BD2" w:rsidP="00BC1BA0">
            <w:pPr>
              <w:rPr>
                <w:rFonts w:cstheme="minorHAnsi"/>
                <w:b/>
              </w:rPr>
            </w:pPr>
          </w:p>
          <w:p w:rsidR="00981BD2" w:rsidRPr="009D0241" w:rsidRDefault="00981BD2" w:rsidP="00BC1BA0">
            <w:pPr>
              <w:rPr>
                <w:rFonts w:cstheme="minorHAnsi"/>
                <w:b/>
              </w:rPr>
            </w:pPr>
            <w:r w:rsidRPr="009D0241">
              <w:rPr>
                <w:rFonts w:cstheme="minorHAnsi"/>
                <w:b/>
              </w:rPr>
              <w:t>Years 1 and 2:</w:t>
            </w:r>
          </w:p>
          <w:p w:rsidR="00981BD2" w:rsidRPr="009D0241" w:rsidRDefault="00981BD2" w:rsidP="00BC1BA0">
            <w:pPr>
              <w:rPr>
                <w:rFonts w:cstheme="minorHAnsi"/>
                <w:b/>
              </w:rPr>
            </w:pPr>
            <w:r w:rsidRPr="009D0241">
              <w:rPr>
                <w:rFonts w:cstheme="minorHAnsi"/>
                <w:b/>
              </w:rPr>
              <w:t>Science – Plants</w:t>
            </w:r>
          </w:p>
          <w:p w:rsidR="00684164" w:rsidRPr="009D0241" w:rsidRDefault="00684164" w:rsidP="00684164">
            <w:pPr>
              <w:pStyle w:val="ListParagraph"/>
              <w:numPr>
                <w:ilvl w:val="0"/>
                <w:numId w:val="1"/>
              </w:numPr>
              <w:rPr>
                <w:rFonts w:cstheme="minorHAnsi"/>
              </w:rPr>
            </w:pPr>
            <w:r w:rsidRPr="009D0241">
              <w:rPr>
                <w:rFonts w:cstheme="minorHAnsi"/>
              </w:rPr>
              <w:lastRenderedPageBreak/>
              <w:t>plant seeds in a pot or garden (sunflower) and keep a picture or photo diary of how they grow;</w:t>
            </w:r>
          </w:p>
          <w:p w:rsidR="00684164" w:rsidRPr="009D0241" w:rsidRDefault="00684164" w:rsidP="00684164">
            <w:pPr>
              <w:pStyle w:val="ListParagraph"/>
              <w:numPr>
                <w:ilvl w:val="0"/>
                <w:numId w:val="1"/>
              </w:numPr>
              <w:rPr>
                <w:rFonts w:cstheme="minorHAnsi"/>
              </w:rPr>
            </w:pPr>
            <w:r w:rsidRPr="009D0241">
              <w:rPr>
                <w:rFonts w:cstheme="minorHAnsi"/>
              </w:rPr>
              <w:t xml:space="preserve">plant a bulb in </w:t>
            </w:r>
            <w:r w:rsidR="00B939B2" w:rsidRPr="009D0241">
              <w:rPr>
                <w:rFonts w:cstheme="minorHAnsi"/>
              </w:rPr>
              <w:t xml:space="preserve">a </w:t>
            </w:r>
            <w:r w:rsidRPr="009D0241">
              <w:rPr>
                <w:rFonts w:cstheme="minorHAnsi"/>
              </w:rPr>
              <w:t>jar and observe root growth;</w:t>
            </w:r>
          </w:p>
          <w:p w:rsidR="00684164" w:rsidRPr="002B5066" w:rsidRDefault="00684164" w:rsidP="00684164">
            <w:pPr>
              <w:pStyle w:val="ListParagraph"/>
              <w:numPr>
                <w:ilvl w:val="0"/>
                <w:numId w:val="1"/>
              </w:numPr>
              <w:rPr>
                <w:rFonts w:cstheme="minorHAnsi"/>
              </w:rPr>
            </w:pPr>
            <w:r w:rsidRPr="002B5066">
              <w:rPr>
                <w:rFonts w:cstheme="minorHAnsi"/>
              </w:rPr>
              <w:t xml:space="preserve"> </w:t>
            </w:r>
            <w:proofErr w:type="gramStart"/>
            <w:r w:rsidRPr="002B5066">
              <w:rPr>
                <w:rFonts w:cstheme="minorHAnsi"/>
              </w:rPr>
              <w:t>see</w:t>
            </w:r>
            <w:proofErr w:type="gramEnd"/>
            <w:r w:rsidRPr="002B5066">
              <w:rPr>
                <w:rFonts w:cstheme="minorHAnsi"/>
              </w:rPr>
              <w:t xml:space="preserve"> how many of each type of plant you can spot on a walk near your home.</w:t>
            </w:r>
          </w:p>
          <w:p w:rsidR="00684164" w:rsidRPr="009D0241" w:rsidRDefault="00684164" w:rsidP="00684164">
            <w:pPr>
              <w:pStyle w:val="ListParagraph"/>
              <w:rPr>
                <w:rFonts w:cstheme="minorHAnsi"/>
              </w:rPr>
            </w:pPr>
          </w:p>
          <w:p w:rsidR="00684164" w:rsidRPr="009D0241" w:rsidRDefault="00981BD2" w:rsidP="00684164">
            <w:pPr>
              <w:rPr>
                <w:rFonts w:cstheme="minorHAnsi"/>
                <w:b/>
              </w:rPr>
            </w:pPr>
            <w:r w:rsidRPr="009D0241">
              <w:rPr>
                <w:rFonts w:cstheme="minorHAnsi"/>
                <w:b/>
              </w:rPr>
              <w:t>Geography – On the Beach</w:t>
            </w:r>
          </w:p>
          <w:p w:rsidR="006012CE" w:rsidRPr="009D0241" w:rsidRDefault="006012CE" w:rsidP="00684164">
            <w:pPr>
              <w:pStyle w:val="ListParagraph"/>
              <w:numPr>
                <w:ilvl w:val="0"/>
                <w:numId w:val="3"/>
              </w:numPr>
              <w:rPr>
                <w:rFonts w:cstheme="minorHAnsi"/>
              </w:rPr>
            </w:pPr>
            <w:proofErr w:type="gramStart"/>
            <w:r w:rsidRPr="009D0241">
              <w:rPr>
                <w:rFonts w:cstheme="minorHAnsi"/>
              </w:rPr>
              <w:t>make</w:t>
            </w:r>
            <w:proofErr w:type="gramEnd"/>
            <w:r w:rsidRPr="009D0241">
              <w:rPr>
                <w:rFonts w:cstheme="minorHAnsi"/>
              </w:rPr>
              <w:t xml:space="preserve"> sea water at home.</w:t>
            </w:r>
            <w:r w:rsidR="00684164" w:rsidRPr="009D0241">
              <w:rPr>
                <w:rFonts w:cstheme="minorHAnsi"/>
              </w:rPr>
              <w:t xml:space="preserve"> </w:t>
            </w:r>
          </w:p>
          <w:p w:rsidR="008A1C29" w:rsidRPr="009D0241" w:rsidRDefault="00DC66FF" w:rsidP="006012CE">
            <w:pPr>
              <w:pStyle w:val="ListParagraph"/>
              <w:rPr>
                <w:rFonts w:cstheme="minorHAnsi"/>
              </w:rPr>
            </w:pPr>
            <w:r w:rsidRPr="009D0241">
              <w:rPr>
                <w:rFonts w:cstheme="minorHAnsi"/>
                <w:noProof/>
                <w:lang w:eastAsia="en-GB"/>
              </w:rPr>
              <w:drawing>
                <wp:anchor distT="0" distB="0" distL="114300" distR="114300" simplePos="0" relativeHeight="251666432" behindDoc="0" locked="0" layoutInCell="1" allowOverlap="1">
                  <wp:simplePos x="0" y="0"/>
                  <wp:positionH relativeFrom="column">
                    <wp:posOffset>4850765</wp:posOffset>
                  </wp:positionH>
                  <wp:positionV relativeFrom="paragraph">
                    <wp:posOffset>333375</wp:posOffset>
                  </wp:positionV>
                  <wp:extent cx="704215" cy="887730"/>
                  <wp:effectExtent l="0" t="0" r="635" b="7620"/>
                  <wp:wrapSquare wrapText="bothSides"/>
                  <wp:docPr id="4" name="Picture 4" descr="C:\Users\jpurshouse\AppData\Local\Microsoft\Windows\INetCache\Content.MSO\576FF4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urshouse\AppData\Local\Microsoft\Windows\INetCache\Content.MSO\576FF467.tmp"/>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0421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C29" w:rsidRPr="009D0241">
              <w:rPr>
                <w:rFonts w:cstheme="minorHAnsi"/>
              </w:rPr>
              <w:t>A</w:t>
            </w:r>
            <w:r w:rsidR="00684164" w:rsidRPr="009D0241">
              <w:rPr>
                <w:rFonts w:cstheme="minorHAnsi"/>
              </w:rPr>
              <w:t>dd 35 grams of salt to a beaker, and then add tap </w:t>
            </w:r>
            <w:r w:rsidR="00684164" w:rsidRPr="009D0241">
              <w:rPr>
                <w:rFonts w:cstheme="minorHAnsi"/>
                <w:bCs/>
              </w:rPr>
              <w:t>water</w:t>
            </w:r>
            <w:r w:rsidR="00684164" w:rsidRPr="009D0241">
              <w:rPr>
                <w:rFonts w:cstheme="minorHAnsi"/>
              </w:rPr>
              <w:t> until the total mass is 1,000 grams, stirring until the salt is completely dissolved in the </w:t>
            </w:r>
            <w:r w:rsidR="00684164" w:rsidRPr="009D0241">
              <w:rPr>
                <w:rFonts w:cstheme="minorHAnsi"/>
                <w:bCs/>
              </w:rPr>
              <w:t>water</w:t>
            </w:r>
            <w:r w:rsidR="00684164" w:rsidRPr="009D0241">
              <w:rPr>
                <w:rFonts w:cstheme="minorHAnsi"/>
              </w:rPr>
              <w:t>. Tap </w:t>
            </w:r>
            <w:r w:rsidR="00684164" w:rsidRPr="009D0241">
              <w:rPr>
                <w:rFonts w:cstheme="minorHAnsi"/>
                <w:bCs/>
              </w:rPr>
              <w:t>water</w:t>
            </w:r>
            <w:r w:rsidR="00684164" w:rsidRPr="009D0241">
              <w:rPr>
                <w:rFonts w:cstheme="minorHAnsi"/>
              </w:rPr>
              <w:t> often contains lots of natural minerals found in </w:t>
            </w:r>
            <w:r w:rsidR="00684164" w:rsidRPr="009D0241">
              <w:rPr>
                <w:rFonts w:cstheme="minorHAnsi"/>
                <w:bCs/>
              </w:rPr>
              <w:t>seawater</w:t>
            </w:r>
            <w:r w:rsidR="00684164" w:rsidRPr="009D0241">
              <w:rPr>
                <w:rFonts w:cstheme="minorHAnsi"/>
              </w:rPr>
              <w:t>, such as magnesium and calcium.</w:t>
            </w:r>
            <w:r w:rsidR="008A1C29" w:rsidRPr="009D0241">
              <w:rPr>
                <w:rFonts w:cstheme="minorHAnsi"/>
              </w:rPr>
              <w:t xml:space="preserve"> </w:t>
            </w:r>
          </w:p>
          <w:p w:rsidR="00DC66FF" w:rsidRPr="009D0241" w:rsidRDefault="00DC66FF" w:rsidP="00DC66FF">
            <w:pPr>
              <w:pStyle w:val="ListParagraph"/>
              <w:rPr>
                <w:rFonts w:cstheme="minorHAnsi"/>
              </w:rPr>
            </w:pPr>
            <w:r w:rsidRPr="009D0241">
              <w:rPr>
                <w:rFonts w:cstheme="minorHAnsi"/>
                <w:noProof/>
                <w:lang w:eastAsia="en-GB"/>
              </w:rPr>
              <w:drawing>
                <wp:anchor distT="0" distB="0" distL="114300" distR="114300" simplePos="0" relativeHeight="251667456" behindDoc="0" locked="0" layoutInCell="1" allowOverlap="1">
                  <wp:simplePos x="0" y="0"/>
                  <wp:positionH relativeFrom="column">
                    <wp:posOffset>4896485</wp:posOffset>
                  </wp:positionH>
                  <wp:positionV relativeFrom="paragraph">
                    <wp:posOffset>161925</wp:posOffset>
                  </wp:positionV>
                  <wp:extent cx="593725" cy="891540"/>
                  <wp:effectExtent l="0" t="0" r="0" b="3810"/>
                  <wp:wrapSquare wrapText="bothSides"/>
                  <wp:docPr id="7" name="Picture 7" descr="\\DMC-3008-01\users$\Desktops\jpurshouse\Desktop\41bQCV1Qj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C-3008-01\users$\Desktops\jpurshouse\Desktop\41bQCV1Qj3L.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3725" cy="891540"/>
                          </a:xfrm>
                          <a:prstGeom prst="rect">
                            <a:avLst/>
                          </a:prstGeom>
                          <a:noFill/>
                          <a:ln>
                            <a:noFill/>
                          </a:ln>
                        </pic:spPr>
                      </pic:pic>
                    </a:graphicData>
                  </a:graphic>
                </wp:anchor>
              </w:drawing>
            </w:r>
            <w:r w:rsidR="008A1C29" w:rsidRPr="009D0241">
              <w:rPr>
                <w:rFonts w:cstheme="minorHAnsi"/>
              </w:rPr>
              <w:t xml:space="preserve">What does it taste like? Does it look </w:t>
            </w:r>
            <w:r w:rsidR="00B939B2" w:rsidRPr="009D0241">
              <w:rPr>
                <w:rFonts w:cstheme="minorHAnsi"/>
              </w:rPr>
              <w:t>or smell any</w:t>
            </w:r>
            <w:r w:rsidR="008A1C29" w:rsidRPr="009D0241">
              <w:rPr>
                <w:rFonts w:cstheme="minorHAnsi"/>
              </w:rPr>
              <w:t xml:space="preserve"> different from fresh water? Do things float or sink differently in it?</w:t>
            </w:r>
            <w:r w:rsidR="00FF5205" w:rsidRPr="009D0241">
              <w:rPr>
                <w:rFonts w:cstheme="minorHAnsi"/>
              </w:rPr>
              <w:t xml:space="preserve"> Can you use stones or rocks from your garden to make a rock pool?</w:t>
            </w:r>
          </w:p>
          <w:p w:rsidR="00DC66FF" w:rsidRPr="009D0241" w:rsidRDefault="00DC66FF" w:rsidP="00DC66FF">
            <w:pPr>
              <w:pStyle w:val="ListParagraph"/>
              <w:numPr>
                <w:ilvl w:val="0"/>
                <w:numId w:val="3"/>
              </w:numPr>
              <w:rPr>
                <w:rFonts w:cstheme="minorHAnsi"/>
              </w:rPr>
            </w:pPr>
            <w:r w:rsidRPr="009D0241">
              <w:rPr>
                <w:rFonts w:cstheme="minorHAnsi"/>
                <w:b/>
              </w:rPr>
              <w:t>NEW!</w:t>
            </w:r>
            <w:r w:rsidRPr="009D0241">
              <w:rPr>
                <w:rFonts w:cstheme="minorHAnsi"/>
              </w:rPr>
              <w:t xml:space="preserve"> A sea creature mobile would look awesome. Investigate what creatures you might find on a beach in the UK! </w:t>
            </w:r>
            <w:r w:rsidRPr="009D0241">
              <w:rPr>
                <w:rFonts w:eastAsia="Times New Roman" w:cstheme="minorHAnsi"/>
                <w:snapToGrid w:val="0"/>
                <w:color w:val="000000"/>
                <w:w w:val="0"/>
                <w:u w:color="000000"/>
                <w:bdr w:val="none" w:sz="0" w:space="0" w:color="000000"/>
                <w:shd w:val="clear" w:color="000000" w:fill="000000"/>
                <w:lang w:val="x-none" w:eastAsia="x-none" w:bidi="x-none"/>
              </w:rPr>
              <w:t xml:space="preserve"> </w:t>
            </w:r>
          </w:p>
          <w:p w:rsidR="00981BD2" w:rsidRPr="009D0241" w:rsidRDefault="00981BD2" w:rsidP="00BC1BA0">
            <w:pPr>
              <w:rPr>
                <w:rFonts w:cstheme="minorHAnsi"/>
                <w:b/>
              </w:rPr>
            </w:pPr>
          </w:p>
          <w:p w:rsidR="00981BD2" w:rsidRPr="009D0241" w:rsidRDefault="00981BD2" w:rsidP="00BC1BA0">
            <w:pPr>
              <w:rPr>
                <w:rFonts w:cstheme="minorHAnsi"/>
                <w:b/>
              </w:rPr>
            </w:pPr>
            <w:r w:rsidRPr="009D0241">
              <w:rPr>
                <w:rFonts w:cstheme="minorHAnsi"/>
                <w:b/>
              </w:rPr>
              <w:t>Years 3 and 4:</w:t>
            </w:r>
          </w:p>
          <w:p w:rsidR="00981BD2" w:rsidRPr="009D0241" w:rsidRDefault="00981BD2" w:rsidP="00BC1BA0">
            <w:pPr>
              <w:rPr>
                <w:rFonts w:cstheme="minorHAnsi"/>
                <w:b/>
              </w:rPr>
            </w:pPr>
            <w:r w:rsidRPr="009D0241">
              <w:rPr>
                <w:rFonts w:cstheme="minorHAnsi"/>
                <w:b/>
              </w:rPr>
              <w:t>Science – Plants</w:t>
            </w:r>
          </w:p>
          <w:p w:rsidR="00FF5205" w:rsidRPr="009D0241" w:rsidRDefault="00FF5205" w:rsidP="00FF5205">
            <w:pPr>
              <w:pStyle w:val="ListParagraph"/>
              <w:numPr>
                <w:ilvl w:val="0"/>
                <w:numId w:val="3"/>
              </w:numPr>
              <w:rPr>
                <w:rFonts w:cstheme="minorHAnsi"/>
              </w:rPr>
            </w:pPr>
            <w:r w:rsidRPr="009D0241">
              <w:rPr>
                <w:rFonts w:cstheme="minorHAnsi"/>
              </w:rPr>
              <w:t>see if you like any of the Years 1 and 2 projects;</w:t>
            </w:r>
          </w:p>
          <w:p w:rsidR="00FF5205" w:rsidRPr="009D0241" w:rsidRDefault="00B939B2" w:rsidP="00FF5205">
            <w:pPr>
              <w:pStyle w:val="ListParagraph"/>
              <w:numPr>
                <w:ilvl w:val="0"/>
                <w:numId w:val="3"/>
              </w:numPr>
              <w:rPr>
                <w:rFonts w:cstheme="minorHAnsi"/>
              </w:rPr>
            </w:pPr>
            <w:r w:rsidRPr="009D0241">
              <w:rPr>
                <w:rFonts w:cstheme="minorHAnsi"/>
              </w:rPr>
              <w:t>plant</w:t>
            </w:r>
            <w:r w:rsidR="00FF5205" w:rsidRPr="009D0241">
              <w:rPr>
                <w:rFonts w:cstheme="minorHAnsi"/>
              </w:rPr>
              <w:t xml:space="preserve"> seeds (pumpkin seeds are good, as they grow quickly) in four separate containers at the same time and expose them to different conditions:</w:t>
            </w:r>
          </w:p>
          <w:p w:rsidR="00FF5205" w:rsidRPr="009D0241" w:rsidRDefault="00FF5205" w:rsidP="00FF5205">
            <w:pPr>
              <w:pStyle w:val="ListParagraph"/>
              <w:numPr>
                <w:ilvl w:val="0"/>
                <w:numId w:val="4"/>
              </w:numPr>
              <w:rPr>
                <w:rFonts w:cstheme="minorHAnsi"/>
              </w:rPr>
            </w:pPr>
            <w:r w:rsidRPr="009D0241">
              <w:rPr>
                <w:rFonts w:cstheme="minorHAnsi"/>
              </w:rPr>
              <w:t>Do not water this plant;</w:t>
            </w:r>
          </w:p>
          <w:p w:rsidR="00FF5205" w:rsidRPr="009D0241" w:rsidRDefault="00FF5205" w:rsidP="00FF5205">
            <w:pPr>
              <w:pStyle w:val="ListParagraph"/>
              <w:numPr>
                <w:ilvl w:val="0"/>
                <w:numId w:val="4"/>
              </w:numPr>
              <w:rPr>
                <w:rFonts w:cstheme="minorHAnsi"/>
              </w:rPr>
            </w:pPr>
            <w:r w:rsidRPr="009D0241">
              <w:rPr>
                <w:rFonts w:cstheme="minorHAnsi"/>
              </w:rPr>
              <w:t>Place thi</w:t>
            </w:r>
            <w:r w:rsidR="00B939B2" w:rsidRPr="009D0241">
              <w:rPr>
                <w:rFonts w:cstheme="minorHAnsi"/>
              </w:rPr>
              <w:t>s plant in a dark place,</w:t>
            </w:r>
            <w:r w:rsidRPr="009D0241">
              <w:rPr>
                <w:rFonts w:cstheme="minorHAnsi"/>
              </w:rPr>
              <w:t xml:space="preserve"> water it;</w:t>
            </w:r>
          </w:p>
          <w:p w:rsidR="00FF5205" w:rsidRPr="009D0241" w:rsidRDefault="00FF5205" w:rsidP="00FF5205">
            <w:pPr>
              <w:pStyle w:val="ListParagraph"/>
              <w:numPr>
                <w:ilvl w:val="0"/>
                <w:numId w:val="4"/>
              </w:numPr>
              <w:rPr>
                <w:rFonts w:cstheme="minorHAnsi"/>
              </w:rPr>
            </w:pPr>
            <w:r w:rsidRPr="009D0241">
              <w:rPr>
                <w:rFonts w:cstheme="minorHAnsi"/>
              </w:rPr>
              <w:t>Place this plant in a sunny but cold place, water it;</w:t>
            </w:r>
          </w:p>
          <w:p w:rsidR="00FF5205" w:rsidRPr="009D0241" w:rsidRDefault="00FF5205" w:rsidP="00FF5205">
            <w:pPr>
              <w:pStyle w:val="ListParagraph"/>
              <w:numPr>
                <w:ilvl w:val="0"/>
                <w:numId w:val="4"/>
              </w:numPr>
              <w:rPr>
                <w:rFonts w:cstheme="minorHAnsi"/>
              </w:rPr>
            </w:pPr>
            <w:r w:rsidRPr="009D0241">
              <w:rPr>
                <w:rFonts w:cstheme="minorHAnsi"/>
              </w:rPr>
              <w:t xml:space="preserve">Place this plant in a sunny, warm place, water it. </w:t>
            </w:r>
          </w:p>
          <w:p w:rsidR="00FF5205" w:rsidRPr="009D0241" w:rsidRDefault="00FF5205" w:rsidP="00FF5205">
            <w:pPr>
              <w:ind w:left="720"/>
              <w:rPr>
                <w:rFonts w:cstheme="minorHAnsi"/>
                <w:b/>
              </w:rPr>
            </w:pPr>
            <w:r w:rsidRPr="009D0241">
              <w:rPr>
                <w:rFonts w:cstheme="minorHAnsi"/>
                <w:b/>
              </w:rPr>
              <w:t>H</w:t>
            </w:r>
            <w:r w:rsidR="00B939B2" w:rsidRPr="009D0241">
              <w:rPr>
                <w:rFonts w:cstheme="minorHAnsi"/>
                <w:b/>
              </w:rPr>
              <w:t>ow do the different conditions a</w:t>
            </w:r>
            <w:r w:rsidRPr="009D0241">
              <w:rPr>
                <w:rFonts w:cstheme="minorHAnsi"/>
                <w:b/>
              </w:rPr>
              <w:t>ffect the plant’s growth?</w:t>
            </w:r>
          </w:p>
          <w:p w:rsidR="00FF5205" w:rsidRPr="009D0241" w:rsidRDefault="00FF5205" w:rsidP="00FF5205">
            <w:pPr>
              <w:ind w:left="720"/>
              <w:rPr>
                <w:rFonts w:cstheme="minorHAnsi"/>
                <w:b/>
              </w:rPr>
            </w:pPr>
          </w:p>
          <w:p w:rsidR="00981BD2" w:rsidRPr="009D0241" w:rsidRDefault="00981BD2" w:rsidP="00BC1BA0">
            <w:pPr>
              <w:rPr>
                <w:rFonts w:cstheme="minorHAnsi"/>
                <w:b/>
              </w:rPr>
            </w:pPr>
            <w:r w:rsidRPr="009D0241">
              <w:rPr>
                <w:rFonts w:cstheme="minorHAnsi"/>
                <w:b/>
              </w:rPr>
              <w:t>Geography – What a disaster! (natural disasters)</w:t>
            </w:r>
          </w:p>
          <w:p w:rsidR="00FF5205" w:rsidRPr="009D0241" w:rsidRDefault="00A7047C" w:rsidP="00FF5205">
            <w:pPr>
              <w:pStyle w:val="ListParagraph"/>
              <w:numPr>
                <w:ilvl w:val="0"/>
                <w:numId w:val="5"/>
              </w:numPr>
              <w:rPr>
                <w:rFonts w:cstheme="minorHAnsi"/>
              </w:rPr>
            </w:pPr>
            <w:r w:rsidRPr="009D0241">
              <w:rPr>
                <w:rFonts w:cstheme="minorHAnsi"/>
              </w:rPr>
              <w:t>Follow these instructions (</w:t>
            </w:r>
            <w:hyperlink r:id="rId55" w:history="1">
              <w:r w:rsidR="00B939B2" w:rsidRPr="009D0241">
                <w:rPr>
                  <w:rStyle w:val="Hyperlink"/>
                  <w:rFonts w:cstheme="minorHAnsi"/>
                </w:rPr>
                <w:t>https://www.learning4kids.net/2012/04/11/how-to-make-a-homemade-volcano/</w:t>
              </w:r>
            </w:hyperlink>
            <w:r w:rsidR="00B939B2" w:rsidRPr="009D0241">
              <w:rPr>
                <w:rFonts w:cstheme="minorHAnsi"/>
              </w:rPr>
              <w:t xml:space="preserve"> </w:t>
            </w:r>
            <w:r w:rsidRPr="009D0241">
              <w:rPr>
                <w:rFonts w:cstheme="minorHAnsi"/>
              </w:rPr>
              <w:t>) to make a working model of a volcano;</w:t>
            </w:r>
          </w:p>
          <w:p w:rsidR="00A7047C" w:rsidRPr="009D0241" w:rsidRDefault="00A7047C" w:rsidP="00FF5205">
            <w:pPr>
              <w:pStyle w:val="ListParagraph"/>
              <w:numPr>
                <w:ilvl w:val="0"/>
                <w:numId w:val="5"/>
              </w:numPr>
              <w:rPr>
                <w:rFonts w:cstheme="minorHAnsi"/>
              </w:rPr>
            </w:pPr>
            <w:r w:rsidRPr="009D0241">
              <w:rPr>
                <w:rFonts w:cstheme="minorHAnsi"/>
              </w:rPr>
              <w:t xml:space="preserve">Create an instructional poster explaining what to do in the event of an earthquake. There are some good tips here:  </w:t>
            </w:r>
            <w:hyperlink r:id="rId56" w:history="1">
              <w:r w:rsidRPr="009D0241">
                <w:rPr>
                  <w:rFonts w:cstheme="minorHAnsi"/>
                  <w:color w:val="0000FF"/>
                  <w:u w:val="single"/>
                </w:rPr>
                <w:t>https://www.youtube.com/watch?v=d08QUmxzdKU</w:t>
              </w:r>
            </w:hyperlink>
          </w:p>
          <w:p w:rsidR="00981BD2" w:rsidRPr="009D0241" w:rsidRDefault="00981BD2" w:rsidP="00BC1BA0">
            <w:pPr>
              <w:rPr>
                <w:rFonts w:cstheme="minorHAnsi"/>
                <w:b/>
              </w:rPr>
            </w:pPr>
          </w:p>
          <w:p w:rsidR="00981BD2" w:rsidRPr="009D0241" w:rsidRDefault="00981BD2" w:rsidP="00BC1BA0">
            <w:pPr>
              <w:rPr>
                <w:rFonts w:cstheme="minorHAnsi"/>
                <w:b/>
              </w:rPr>
            </w:pPr>
            <w:r w:rsidRPr="009D0241">
              <w:rPr>
                <w:rFonts w:cstheme="minorHAnsi"/>
                <w:b/>
              </w:rPr>
              <w:t>Years 5 and 6:</w:t>
            </w:r>
          </w:p>
          <w:p w:rsidR="00981BD2" w:rsidRPr="009D0241" w:rsidRDefault="00981BD2" w:rsidP="00BC1BA0">
            <w:pPr>
              <w:rPr>
                <w:rFonts w:cstheme="minorHAnsi"/>
                <w:b/>
              </w:rPr>
            </w:pPr>
            <w:r w:rsidRPr="009D0241">
              <w:rPr>
                <w:rFonts w:cstheme="minorHAnsi"/>
                <w:b/>
              </w:rPr>
              <w:t xml:space="preserve">Science – Electricity </w:t>
            </w:r>
          </w:p>
          <w:p w:rsidR="00A7047C" w:rsidRPr="009D0241" w:rsidRDefault="00D233B7" w:rsidP="00A7047C">
            <w:pPr>
              <w:pStyle w:val="ListParagraph"/>
              <w:numPr>
                <w:ilvl w:val="0"/>
                <w:numId w:val="6"/>
              </w:numPr>
              <w:rPr>
                <w:rFonts w:cstheme="minorHAnsi"/>
              </w:rPr>
            </w:pPr>
            <w:r w:rsidRPr="009D0241">
              <w:rPr>
                <w:rFonts w:cstheme="minorHAnsi"/>
              </w:rPr>
              <w:t>Create an inventory (item list) for your house. How many switches are there? How many bulbs? How many plug sockets? How many electrical appliances? How many appliances that require batteries? How many of these are switched ‘on’ at the time of your inventory? Check at different times during the day. At what time are most ‘on’? At what time are the fewest number ‘on’?</w:t>
            </w:r>
          </w:p>
          <w:p w:rsidR="00D233B7" w:rsidRPr="009D0241" w:rsidRDefault="00D233B7" w:rsidP="00A7047C">
            <w:pPr>
              <w:pStyle w:val="ListParagraph"/>
              <w:numPr>
                <w:ilvl w:val="0"/>
                <w:numId w:val="6"/>
              </w:numPr>
              <w:rPr>
                <w:rFonts w:cstheme="minorHAnsi"/>
              </w:rPr>
            </w:pPr>
            <w:r w:rsidRPr="009D0241">
              <w:rPr>
                <w:rFonts w:cstheme="minorHAnsi"/>
              </w:rPr>
              <w:t xml:space="preserve">Use the ‘energy calculator’ on this website to calculate how much money some of </w:t>
            </w:r>
            <w:r w:rsidR="001A636D" w:rsidRPr="009D0241">
              <w:rPr>
                <w:rFonts w:cstheme="minorHAnsi"/>
              </w:rPr>
              <w:t xml:space="preserve">your appliances are costing you: </w:t>
            </w:r>
            <w:hyperlink r:id="rId57" w:history="1">
              <w:r w:rsidR="001A636D" w:rsidRPr="009D0241">
                <w:rPr>
                  <w:rStyle w:val="Hyperlink"/>
                  <w:rFonts w:cstheme="minorHAnsi"/>
                </w:rPr>
                <w:t>https://www.sust-it.net/energy-calculator.php</w:t>
              </w:r>
            </w:hyperlink>
            <w:r w:rsidR="001A636D" w:rsidRPr="009D0241">
              <w:rPr>
                <w:rFonts w:cstheme="minorHAnsi"/>
              </w:rPr>
              <w:t>.</w:t>
            </w:r>
            <w:r w:rsidRPr="009D0241">
              <w:rPr>
                <w:rFonts w:cstheme="minorHAnsi"/>
              </w:rPr>
              <w:t xml:space="preserve"> Can you create a plan for how to save money for your house? Think about how much you could save per week, or per year. </w:t>
            </w:r>
          </w:p>
          <w:p w:rsidR="00D233B7" w:rsidRPr="009D0241" w:rsidRDefault="00D233B7" w:rsidP="00D233B7">
            <w:pPr>
              <w:pStyle w:val="ListParagraph"/>
              <w:rPr>
                <w:rFonts w:cstheme="minorHAnsi"/>
              </w:rPr>
            </w:pPr>
          </w:p>
          <w:p w:rsidR="00981BD2" w:rsidRPr="009D0241" w:rsidRDefault="00981BD2" w:rsidP="00684164">
            <w:pPr>
              <w:rPr>
                <w:rFonts w:cstheme="minorHAnsi"/>
                <w:b/>
              </w:rPr>
            </w:pPr>
            <w:r w:rsidRPr="009D0241">
              <w:rPr>
                <w:rFonts w:cstheme="minorHAnsi"/>
                <w:b/>
              </w:rPr>
              <w:t xml:space="preserve">Geography –Climate Zones </w:t>
            </w:r>
            <w:r w:rsidR="00684164" w:rsidRPr="009D0241">
              <w:rPr>
                <w:rFonts w:cstheme="minorHAnsi"/>
                <w:b/>
              </w:rPr>
              <w:t>(and time zones)</w:t>
            </w:r>
          </w:p>
          <w:p w:rsidR="00D233B7" w:rsidRPr="009D0241" w:rsidRDefault="00D24171" w:rsidP="00E658A8">
            <w:pPr>
              <w:pStyle w:val="ListParagraph"/>
              <w:numPr>
                <w:ilvl w:val="0"/>
                <w:numId w:val="8"/>
              </w:numPr>
              <w:rPr>
                <w:rFonts w:cstheme="minorHAnsi"/>
              </w:rPr>
            </w:pPr>
            <w:hyperlink r:id="rId58" w:anchor="!cities=179" w:history="1">
              <w:r w:rsidR="00D233B7" w:rsidRPr="009D0241">
                <w:rPr>
                  <w:rStyle w:val="Hyperlink"/>
                  <w:rFonts w:cstheme="minorHAnsi"/>
                </w:rPr>
                <w:t>https://www.timeanddate.com/time/map/#!cities=179</w:t>
              </w:r>
            </w:hyperlink>
            <w:r w:rsidR="00D233B7" w:rsidRPr="009D0241">
              <w:rPr>
                <w:rFonts w:cstheme="minorHAnsi"/>
              </w:rPr>
              <w:t xml:space="preserve"> – Use this time zone map to </w:t>
            </w:r>
            <w:r w:rsidR="00E658A8" w:rsidRPr="009D0241">
              <w:rPr>
                <w:rFonts w:cstheme="minorHAnsi"/>
              </w:rPr>
              <w:t xml:space="preserve">help you create a world time snapshot (on paper or using Microsoft Word or </w:t>
            </w:r>
            <w:proofErr w:type="spellStart"/>
            <w:r w:rsidR="00E658A8" w:rsidRPr="009D0241">
              <w:rPr>
                <w:rFonts w:cstheme="minorHAnsi"/>
              </w:rPr>
              <w:t>Powerpoint</w:t>
            </w:r>
            <w:proofErr w:type="spellEnd"/>
            <w:r w:rsidR="00E658A8" w:rsidRPr="009D0241">
              <w:rPr>
                <w:rFonts w:cstheme="minorHAnsi"/>
              </w:rPr>
              <w:t xml:space="preserve">) </w:t>
            </w:r>
            <w:r w:rsidR="00E658A8" w:rsidRPr="009D0241">
              <w:rPr>
                <w:rFonts w:cstheme="minorHAnsi"/>
              </w:rPr>
              <w:lastRenderedPageBreak/>
              <w:t xml:space="preserve">showing what different people in different countries might be doing when you sit down to lunch in the UK at 12:00pm. </w:t>
            </w:r>
          </w:p>
          <w:p w:rsidR="00033BB4" w:rsidRPr="009D0241" w:rsidRDefault="00033BB4" w:rsidP="00033BB4">
            <w:pPr>
              <w:pStyle w:val="ListParagraph"/>
              <w:numPr>
                <w:ilvl w:val="0"/>
                <w:numId w:val="8"/>
              </w:numPr>
              <w:rPr>
                <w:rFonts w:cstheme="minorHAnsi"/>
              </w:rPr>
            </w:pPr>
            <w:r w:rsidRPr="009D0241">
              <w:rPr>
                <w:rFonts w:cstheme="minorHAnsi"/>
              </w:rPr>
              <w:t xml:space="preserve">Select one (or all) of the climate zones (biomes) and create a guide to where in the world they are, what conditions are found there and </w:t>
            </w:r>
            <w:r w:rsidR="001A636D" w:rsidRPr="009D0241">
              <w:rPr>
                <w:rFonts w:cstheme="minorHAnsi"/>
              </w:rPr>
              <w:t xml:space="preserve">what </w:t>
            </w:r>
            <w:r w:rsidRPr="009D0241">
              <w:rPr>
                <w:rFonts w:cstheme="minorHAnsi"/>
              </w:rPr>
              <w:t xml:space="preserve">life is there. </w:t>
            </w:r>
          </w:p>
          <w:p w:rsidR="00E658A8" w:rsidRPr="009D0241" w:rsidRDefault="00033BB4" w:rsidP="00033BB4">
            <w:pPr>
              <w:pStyle w:val="ListParagraph"/>
              <w:rPr>
                <w:rFonts w:cstheme="minorHAnsi"/>
              </w:rPr>
            </w:pPr>
            <w:r w:rsidRPr="009D0241">
              <w:rPr>
                <w:rFonts w:cstheme="minorHAnsi"/>
              </w:rPr>
              <w:t xml:space="preserve">Remember, the main zones are: rainforests, deserts, savannah, woodlands, grasslands, </w:t>
            </w:r>
            <w:proofErr w:type="gramStart"/>
            <w:r w:rsidRPr="009D0241">
              <w:rPr>
                <w:rFonts w:cstheme="minorHAnsi"/>
              </w:rPr>
              <w:t>tundra .</w:t>
            </w:r>
            <w:proofErr w:type="gramEnd"/>
          </w:p>
          <w:p w:rsidR="00033BB4" w:rsidRPr="009D0241" w:rsidRDefault="00033BB4" w:rsidP="00617AD2">
            <w:pPr>
              <w:pStyle w:val="ListParagraph"/>
              <w:rPr>
                <w:rFonts w:cstheme="minorHAnsi"/>
              </w:rPr>
            </w:pPr>
            <w:r w:rsidRPr="009D0241">
              <w:rPr>
                <w:rFonts w:cstheme="minorHAnsi"/>
              </w:rPr>
              <w:t xml:space="preserve">Watch this again to help you: </w:t>
            </w:r>
            <w:hyperlink r:id="rId59" w:history="1">
              <w:r w:rsidRPr="009D0241">
                <w:rPr>
                  <w:rStyle w:val="Hyperlink"/>
                  <w:rFonts w:cstheme="minorHAnsi"/>
                </w:rPr>
                <w:t>https://www.bbc.co.uk/bitesize/topics/z849q6f/articles/zvsp92p</w:t>
              </w:r>
            </w:hyperlink>
          </w:p>
        </w:tc>
      </w:tr>
    </w:tbl>
    <w:p w:rsidR="00E16FD5" w:rsidRPr="009D0241" w:rsidRDefault="00E16FD5">
      <w:pPr>
        <w:rPr>
          <w:rFonts w:cstheme="minorHAnsi"/>
          <w:b/>
        </w:rPr>
      </w:pPr>
    </w:p>
    <w:sectPr w:rsidR="00E16FD5" w:rsidRPr="009D0241" w:rsidSect="00E16FD5">
      <w:headerReference w:type="default" r:id="rId60"/>
      <w:footerReference w:type="default" r:id="rId61"/>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DB" w:rsidRDefault="004028DB" w:rsidP="00757F5F">
      <w:pPr>
        <w:spacing w:after="0" w:line="240" w:lineRule="auto"/>
      </w:pPr>
      <w:r>
        <w:separator/>
      </w:r>
    </w:p>
  </w:endnote>
  <w:endnote w:type="continuationSeparator" w:id="0">
    <w:p w:rsidR="004028DB" w:rsidRDefault="004028DB" w:rsidP="0075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inkl Cursive Unlooped">
    <w:altName w:val="Times New Roman"/>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41" w:rsidRDefault="009D0241">
    <w:pPr>
      <w:pStyle w:val="Footer"/>
    </w:pPr>
    <w:r w:rsidRPr="009D0241">
      <w:rPr>
        <w:noProof/>
        <w:lang w:eastAsia="en-GB"/>
      </w:rPr>
      <w:drawing>
        <wp:anchor distT="0" distB="0" distL="114300" distR="114300" simplePos="0" relativeHeight="251658240" behindDoc="1" locked="0" layoutInCell="1" allowOverlap="1" wp14:anchorId="2E33147F" wp14:editId="799B39E7">
          <wp:simplePos x="0" y="0"/>
          <wp:positionH relativeFrom="margin">
            <wp:align>right</wp:align>
          </wp:positionH>
          <wp:positionV relativeFrom="paragraph">
            <wp:posOffset>4445</wp:posOffset>
          </wp:positionV>
          <wp:extent cx="1189990" cy="837565"/>
          <wp:effectExtent l="0" t="0" r="0" b="635"/>
          <wp:wrapNone/>
          <wp:docPr id="11" name="Picture 11"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rosser\St Bartholomew's CE Multi Academy Trust\Business Team - MAT Docs\Logos,  Letterheads &amp; Marketing\MAT Logos\MAT-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837565"/>
                  </a:xfrm>
                  <a:prstGeom prst="rect">
                    <a:avLst/>
                  </a:prstGeom>
                  <a:noFill/>
                  <a:ln>
                    <a:noFill/>
                  </a:ln>
                </pic:spPr>
              </pic:pic>
            </a:graphicData>
          </a:graphic>
        </wp:anchor>
      </w:drawing>
    </w:r>
    <w:r w:rsidRPr="009D0241">
      <w:rPr>
        <w:noProof/>
        <w:lang w:eastAsia="en-GB"/>
      </w:rPr>
      <w:drawing>
        <wp:inline distT="0" distB="0" distL="0" distR="0" wp14:anchorId="1F3BF718" wp14:editId="221C80FB">
          <wp:extent cx="660903" cy="840871"/>
          <wp:effectExtent l="0" t="0" r="6350" b="0"/>
          <wp:docPr id="9" name="Picture 9" descr="C:\Users\lprosser\St Bartholomew's CE Multi Academy Trust\Business Team - MAT Docs\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LOGO - All Sai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990" cy="8511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DB" w:rsidRDefault="004028DB" w:rsidP="00757F5F">
      <w:pPr>
        <w:spacing w:after="0" w:line="240" w:lineRule="auto"/>
      </w:pPr>
      <w:r>
        <w:separator/>
      </w:r>
    </w:p>
  </w:footnote>
  <w:footnote w:type="continuationSeparator" w:id="0">
    <w:p w:rsidR="004028DB" w:rsidRDefault="004028DB" w:rsidP="0075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DB" w:rsidRPr="00757F5F" w:rsidRDefault="004028DB" w:rsidP="00757F5F">
    <w:pPr>
      <w:pStyle w:val="Header"/>
      <w:jc w:val="center"/>
      <w:rPr>
        <w:rFonts w:ascii="Twinkl Cursive Unlooped" w:hAnsi="Twinkl Cursive Unlooped"/>
        <w:b/>
      </w:rPr>
    </w:pPr>
    <w:r w:rsidRPr="00757F5F">
      <w:rPr>
        <w:rFonts w:ascii="Twinkl Cursive Unlooped" w:hAnsi="Twinkl Cursive Unlooped"/>
        <w:b/>
      </w:rPr>
      <w:t xml:space="preserve">Home Learning for </w:t>
    </w:r>
    <w:r>
      <w:rPr>
        <w:rFonts w:ascii="Twinkl Cursive Unlooped" w:hAnsi="Twinkl Cursive Unlooped"/>
        <w:b/>
      </w:rPr>
      <w:t xml:space="preserve">Friday </w:t>
    </w:r>
    <w:r w:rsidR="009D0241">
      <w:rPr>
        <w:rFonts w:ascii="Twinkl Cursive Unlooped" w:hAnsi="Twinkl Cursive Unlooped"/>
        <w:b/>
      </w:rPr>
      <w:t>10</w:t>
    </w:r>
    <w:r w:rsidR="009D0241" w:rsidRPr="009D0241">
      <w:rPr>
        <w:rFonts w:ascii="Twinkl Cursive Unlooped" w:hAnsi="Twinkl Cursive Unlooped"/>
        <w:b/>
        <w:vertAlign w:val="superscript"/>
      </w:rPr>
      <w:t>th</w:t>
    </w:r>
    <w:r w:rsidR="009D0241">
      <w:rPr>
        <w:rFonts w:ascii="Twinkl Cursive Unlooped" w:hAnsi="Twinkl Cursive Unlooped"/>
        <w:b/>
      </w:rPr>
      <w:t xml:space="preserve"> July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EF1"/>
    <w:multiLevelType w:val="hybridMultilevel"/>
    <w:tmpl w:val="A1D85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E00EE"/>
    <w:multiLevelType w:val="hybridMultilevel"/>
    <w:tmpl w:val="A5FC3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D6C7B"/>
    <w:multiLevelType w:val="hybridMultilevel"/>
    <w:tmpl w:val="FC40A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B42BB9"/>
    <w:multiLevelType w:val="hybridMultilevel"/>
    <w:tmpl w:val="381AA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F20FA9"/>
    <w:multiLevelType w:val="hybridMultilevel"/>
    <w:tmpl w:val="DB96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120B6"/>
    <w:multiLevelType w:val="hybridMultilevel"/>
    <w:tmpl w:val="42C4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6739D"/>
    <w:multiLevelType w:val="hybridMultilevel"/>
    <w:tmpl w:val="555AE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AC095D"/>
    <w:multiLevelType w:val="hybridMultilevel"/>
    <w:tmpl w:val="39784200"/>
    <w:lvl w:ilvl="0" w:tplc="26D8BA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46E40EC"/>
    <w:multiLevelType w:val="hybridMultilevel"/>
    <w:tmpl w:val="A8F8C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6"/>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5E"/>
    <w:rsid w:val="00001F5D"/>
    <w:rsid w:val="00002CDD"/>
    <w:rsid w:val="00003653"/>
    <w:rsid w:val="00015EC6"/>
    <w:rsid w:val="00020836"/>
    <w:rsid w:val="0002344D"/>
    <w:rsid w:val="000276F9"/>
    <w:rsid w:val="00027D04"/>
    <w:rsid w:val="0003138B"/>
    <w:rsid w:val="0003222A"/>
    <w:rsid w:val="00033BB4"/>
    <w:rsid w:val="00033F03"/>
    <w:rsid w:val="00034B84"/>
    <w:rsid w:val="00037CA8"/>
    <w:rsid w:val="00044745"/>
    <w:rsid w:val="000455FD"/>
    <w:rsid w:val="00051FC2"/>
    <w:rsid w:val="00052FA0"/>
    <w:rsid w:val="00063D50"/>
    <w:rsid w:val="000B0B7A"/>
    <w:rsid w:val="000B55B5"/>
    <w:rsid w:val="000B5819"/>
    <w:rsid w:val="000D005B"/>
    <w:rsid w:val="000D0A1B"/>
    <w:rsid w:val="000E5C48"/>
    <w:rsid w:val="001115E1"/>
    <w:rsid w:val="00112F53"/>
    <w:rsid w:val="00114425"/>
    <w:rsid w:val="001213A1"/>
    <w:rsid w:val="00131DAB"/>
    <w:rsid w:val="00154660"/>
    <w:rsid w:val="001558FC"/>
    <w:rsid w:val="001559F3"/>
    <w:rsid w:val="00164620"/>
    <w:rsid w:val="00192F3A"/>
    <w:rsid w:val="0019552F"/>
    <w:rsid w:val="00195CE2"/>
    <w:rsid w:val="001A636D"/>
    <w:rsid w:val="001B1DF2"/>
    <w:rsid w:val="001B4ACE"/>
    <w:rsid w:val="001D0D5E"/>
    <w:rsid w:val="001E5DD3"/>
    <w:rsid w:val="00212AC1"/>
    <w:rsid w:val="00220C68"/>
    <w:rsid w:val="002213C3"/>
    <w:rsid w:val="00237126"/>
    <w:rsid w:val="002408FB"/>
    <w:rsid w:val="00256370"/>
    <w:rsid w:val="00257ACC"/>
    <w:rsid w:val="00275765"/>
    <w:rsid w:val="00276CA6"/>
    <w:rsid w:val="002875FF"/>
    <w:rsid w:val="00293445"/>
    <w:rsid w:val="00294586"/>
    <w:rsid w:val="002A2AF5"/>
    <w:rsid w:val="002A593C"/>
    <w:rsid w:val="002B16BC"/>
    <w:rsid w:val="002B5066"/>
    <w:rsid w:val="002B5D9A"/>
    <w:rsid w:val="002E6709"/>
    <w:rsid w:val="002F1F07"/>
    <w:rsid w:val="002F4661"/>
    <w:rsid w:val="002F7BD7"/>
    <w:rsid w:val="003069FE"/>
    <w:rsid w:val="003072AE"/>
    <w:rsid w:val="003153D4"/>
    <w:rsid w:val="00317388"/>
    <w:rsid w:val="003179F6"/>
    <w:rsid w:val="00324BF4"/>
    <w:rsid w:val="00332166"/>
    <w:rsid w:val="00340D68"/>
    <w:rsid w:val="003429B2"/>
    <w:rsid w:val="00343DD2"/>
    <w:rsid w:val="00346B59"/>
    <w:rsid w:val="00350BAF"/>
    <w:rsid w:val="003528ED"/>
    <w:rsid w:val="00360547"/>
    <w:rsid w:val="003672CA"/>
    <w:rsid w:val="00384552"/>
    <w:rsid w:val="00390135"/>
    <w:rsid w:val="00393E31"/>
    <w:rsid w:val="00395D4D"/>
    <w:rsid w:val="003971A9"/>
    <w:rsid w:val="00397841"/>
    <w:rsid w:val="003A3A1E"/>
    <w:rsid w:val="003A6E45"/>
    <w:rsid w:val="003B0B68"/>
    <w:rsid w:val="003B7B3B"/>
    <w:rsid w:val="003C0254"/>
    <w:rsid w:val="003C55D6"/>
    <w:rsid w:val="003D3768"/>
    <w:rsid w:val="003D3996"/>
    <w:rsid w:val="003E4040"/>
    <w:rsid w:val="003E4447"/>
    <w:rsid w:val="003F03A0"/>
    <w:rsid w:val="003F3253"/>
    <w:rsid w:val="003F4432"/>
    <w:rsid w:val="003F459A"/>
    <w:rsid w:val="004028DB"/>
    <w:rsid w:val="004069F2"/>
    <w:rsid w:val="0042762F"/>
    <w:rsid w:val="00433860"/>
    <w:rsid w:val="00434B97"/>
    <w:rsid w:val="00436D1C"/>
    <w:rsid w:val="004655A7"/>
    <w:rsid w:val="00467CAF"/>
    <w:rsid w:val="00476766"/>
    <w:rsid w:val="004811A8"/>
    <w:rsid w:val="004977B2"/>
    <w:rsid w:val="004A10AB"/>
    <w:rsid w:val="004A22F0"/>
    <w:rsid w:val="004A6997"/>
    <w:rsid w:val="004A777D"/>
    <w:rsid w:val="004B0859"/>
    <w:rsid w:val="004B5C02"/>
    <w:rsid w:val="004B5E99"/>
    <w:rsid w:val="004C0079"/>
    <w:rsid w:val="004C7ADF"/>
    <w:rsid w:val="0050417E"/>
    <w:rsid w:val="0050704D"/>
    <w:rsid w:val="00515945"/>
    <w:rsid w:val="00552DA8"/>
    <w:rsid w:val="005554D1"/>
    <w:rsid w:val="00557BC6"/>
    <w:rsid w:val="00565058"/>
    <w:rsid w:val="00565F19"/>
    <w:rsid w:val="00567A3C"/>
    <w:rsid w:val="00573F0E"/>
    <w:rsid w:val="005840AA"/>
    <w:rsid w:val="005A7DA1"/>
    <w:rsid w:val="005B0DAB"/>
    <w:rsid w:val="005B2737"/>
    <w:rsid w:val="005B5F7D"/>
    <w:rsid w:val="005D3872"/>
    <w:rsid w:val="005D3FE8"/>
    <w:rsid w:val="005D67D4"/>
    <w:rsid w:val="005D7562"/>
    <w:rsid w:val="005E4368"/>
    <w:rsid w:val="005E7526"/>
    <w:rsid w:val="005F34D7"/>
    <w:rsid w:val="006012CE"/>
    <w:rsid w:val="00601749"/>
    <w:rsid w:val="006021E7"/>
    <w:rsid w:val="00604C21"/>
    <w:rsid w:val="00604F7E"/>
    <w:rsid w:val="00607D80"/>
    <w:rsid w:val="00613F7E"/>
    <w:rsid w:val="00617AD2"/>
    <w:rsid w:val="006239D6"/>
    <w:rsid w:val="00626844"/>
    <w:rsid w:val="006300C4"/>
    <w:rsid w:val="006508CC"/>
    <w:rsid w:val="00675D02"/>
    <w:rsid w:val="00682E7B"/>
    <w:rsid w:val="00684164"/>
    <w:rsid w:val="00692421"/>
    <w:rsid w:val="006A366D"/>
    <w:rsid w:val="006B407C"/>
    <w:rsid w:val="006B5F5E"/>
    <w:rsid w:val="006B6A3D"/>
    <w:rsid w:val="006C0C3C"/>
    <w:rsid w:val="006D4877"/>
    <w:rsid w:val="006D7D50"/>
    <w:rsid w:val="006E448C"/>
    <w:rsid w:val="006E769C"/>
    <w:rsid w:val="006F0743"/>
    <w:rsid w:val="00700E65"/>
    <w:rsid w:val="007075A5"/>
    <w:rsid w:val="00711367"/>
    <w:rsid w:val="00712CEE"/>
    <w:rsid w:val="0072200F"/>
    <w:rsid w:val="00724EC8"/>
    <w:rsid w:val="007454E7"/>
    <w:rsid w:val="00751045"/>
    <w:rsid w:val="0075547A"/>
    <w:rsid w:val="00757F5F"/>
    <w:rsid w:val="00763EBB"/>
    <w:rsid w:val="007A5DF3"/>
    <w:rsid w:val="007A7A24"/>
    <w:rsid w:val="007B565D"/>
    <w:rsid w:val="007C12D3"/>
    <w:rsid w:val="007C3712"/>
    <w:rsid w:val="007D1269"/>
    <w:rsid w:val="007D454F"/>
    <w:rsid w:val="007E7AC4"/>
    <w:rsid w:val="007F5D8A"/>
    <w:rsid w:val="007F6B51"/>
    <w:rsid w:val="0080295F"/>
    <w:rsid w:val="0080376D"/>
    <w:rsid w:val="0080618F"/>
    <w:rsid w:val="008218F9"/>
    <w:rsid w:val="008237D4"/>
    <w:rsid w:val="00841B19"/>
    <w:rsid w:val="00842535"/>
    <w:rsid w:val="00865229"/>
    <w:rsid w:val="00893773"/>
    <w:rsid w:val="0089748A"/>
    <w:rsid w:val="008A1C29"/>
    <w:rsid w:val="008A50B8"/>
    <w:rsid w:val="008A7021"/>
    <w:rsid w:val="008C0084"/>
    <w:rsid w:val="008C4630"/>
    <w:rsid w:val="008C6BF2"/>
    <w:rsid w:val="008E358F"/>
    <w:rsid w:val="008E451C"/>
    <w:rsid w:val="008E498E"/>
    <w:rsid w:val="009006A8"/>
    <w:rsid w:val="00902F34"/>
    <w:rsid w:val="009127DD"/>
    <w:rsid w:val="00916DD7"/>
    <w:rsid w:val="00920741"/>
    <w:rsid w:val="00920963"/>
    <w:rsid w:val="00931538"/>
    <w:rsid w:val="00951BD5"/>
    <w:rsid w:val="00963ABD"/>
    <w:rsid w:val="009651A5"/>
    <w:rsid w:val="0097362B"/>
    <w:rsid w:val="00973CB2"/>
    <w:rsid w:val="00980661"/>
    <w:rsid w:val="00981BD2"/>
    <w:rsid w:val="00986E91"/>
    <w:rsid w:val="00986F4B"/>
    <w:rsid w:val="009B3E78"/>
    <w:rsid w:val="009C6688"/>
    <w:rsid w:val="009D0241"/>
    <w:rsid w:val="009D0FBB"/>
    <w:rsid w:val="009D330F"/>
    <w:rsid w:val="009D7B0D"/>
    <w:rsid w:val="009E11C6"/>
    <w:rsid w:val="009E6837"/>
    <w:rsid w:val="009F68BD"/>
    <w:rsid w:val="00A0792C"/>
    <w:rsid w:val="00A134AF"/>
    <w:rsid w:val="00A1468E"/>
    <w:rsid w:val="00A148E1"/>
    <w:rsid w:val="00A24A4B"/>
    <w:rsid w:val="00A27776"/>
    <w:rsid w:val="00A304BD"/>
    <w:rsid w:val="00A376B1"/>
    <w:rsid w:val="00A378F2"/>
    <w:rsid w:val="00A52E30"/>
    <w:rsid w:val="00A53ABA"/>
    <w:rsid w:val="00A61E8B"/>
    <w:rsid w:val="00A62CE3"/>
    <w:rsid w:val="00A66EE2"/>
    <w:rsid w:val="00A7047C"/>
    <w:rsid w:val="00A80A0C"/>
    <w:rsid w:val="00A81D2C"/>
    <w:rsid w:val="00A943FF"/>
    <w:rsid w:val="00AA61F7"/>
    <w:rsid w:val="00AB2720"/>
    <w:rsid w:val="00AD07D1"/>
    <w:rsid w:val="00AD73F9"/>
    <w:rsid w:val="00AE4F0C"/>
    <w:rsid w:val="00AE66EB"/>
    <w:rsid w:val="00AE6D46"/>
    <w:rsid w:val="00AF2E2F"/>
    <w:rsid w:val="00AF40A1"/>
    <w:rsid w:val="00AF464A"/>
    <w:rsid w:val="00AF750D"/>
    <w:rsid w:val="00B02AFC"/>
    <w:rsid w:val="00B05192"/>
    <w:rsid w:val="00B11EBB"/>
    <w:rsid w:val="00B123B4"/>
    <w:rsid w:val="00B14241"/>
    <w:rsid w:val="00B147D8"/>
    <w:rsid w:val="00B15DCB"/>
    <w:rsid w:val="00B17E86"/>
    <w:rsid w:val="00B35E01"/>
    <w:rsid w:val="00B3797F"/>
    <w:rsid w:val="00B37A4C"/>
    <w:rsid w:val="00B51908"/>
    <w:rsid w:val="00B610CD"/>
    <w:rsid w:val="00B67586"/>
    <w:rsid w:val="00B73A6E"/>
    <w:rsid w:val="00B82BF6"/>
    <w:rsid w:val="00B85353"/>
    <w:rsid w:val="00B91660"/>
    <w:rsid w:val="00B939B2"/>
    <w:rsid w:val="00B94011"/>
    <w:rsid w:val="00B9604A"/>
    <w:rsid w:val="00BA2C6B"/>
    <w:rsid w:val="00BA5D6F"/>
    <w:rsid w:val="00BA6FCD"/>
    <w:rsid w:val="00BA73A9"/>
    <w:rsid w:val="00BB4731"/>
    <w:rsid w:val="00BB5743"/>
    <w:rsid w:val="00BC1BA0"/>
    <w:rsid w:val="00BC21C2"/>
    <w:rsid w:val="00BC379D"/>
    <w:rsid w:val="00BD2B89"/>
    <w:rsid w:val="00BD2F10"/>
    <w:rsid w:val="00BD6AD0"/>
    <w:rsid w:val="00BF180E"/>
    <w:rsid w:val="00BF1CED"/>
    <w:rsid w:val="00C0177E"/>
    <w:rsid w:val="00C10A25"/>
    <w:rsid w:val="00C10E3D"/>
    <w:rsid w:val="00C16935"/>
    <w:rsid w:val="00C207DC"/>
    <w:rsid w:val="00C313C6"/>
    <w:rsid w:val="00C46259"/>
    <w:rsid w:val="00C4767E"/>
    <w:rsid w:val="00C52259"/>
    <w:rsid w:val="00C55708"/>
    <w:rsid w:val="00C57735"/>
    <w:rsid w:val="00C61771"/>
    <w:rsid w:val="00C6333C"/>
    <w:rsid w:val="00C63F80"/>
    <w:rsid w:val="00C76FAC"/>
    <w:rsid w:val="00C80AFF"/>
    <w:rsid w:val="00C87553"/>
    <w:rsid w:val="00CB1EE1"/>
    <w:rsid w:val="00CD5B85"/>
    <w:rsid w:val="00CE0B95"/>
    <w:rsid w:val="00D0248E"/>
    <w:rsid w:val="00D0286D"/>
    <w:rsid w:val="00D03484"/>
    <w:rsid w:val="00D133CA"/>
    <w:rsid w:val="00D233B7"/>
    <w:rsid w:val="00D24171"/>
    <w:rsid w:val="00D250F6"/>
    <w:rsid w:val="00D254B3"/>
    <w:rsid w:val="00D26563"/>
    <w:rsid w:val="00D31806"/>
    <w:rsid w:val="00D45C0C"/>
    <w:rsid w:val="00D50EC5"/>
    <w:rsid w:val="00D51CD3"/>
    <w:rsid w:val="00D5444C"/>
    <w:rsid w:val="00D55D9B"/>
    <w:rsid w:val="00D748EE"/>
    <w:rsid w:val="00D807BB"/>
    <w:rsid w:val="00D876B5"/>
    <w:rsid w:val="00D91FA4"/>
    <w:rsid w:val="00D9234C"/>
    <w:rsid w:val="00D95738"/>
    <w:rsid w:val="00D97F45"/>
    <w:rsid w:val="00DA511A"/>
    <w:rsid w:val="00DB12E0"/>
    <w:rsid w:val="00DB2686"/>
    <w:rsid w:val="00DC3861"/>
    <w:rsid w:val="00DC4B9B"/>
    <w:rsid w:val="00DC623D"/>
    <w:rsid w:val="00DC66FF"/>
    <w:rsid w:val="00DC79F3"/>
    <w:rsid w:val="00DD0FC1"/>
    <w:rsid w:val="00DE0CD9"/>
    <w:rsid w:val="00DE3CBB"/>
    <w:rsid w:val="00DE7B88"/>
    <w:rsid w:val="00DF1F4B"/>
    <w:rsid w:val="00DF6887"/>
    <w:rsid w:val="00E10B7C"/>
    <w:rsid w:val="00E11359"/>
    <w:rsid w:val="00E16FD5"/>
    <w:rsid w:val="00E20C27"/>
    <w:rsid w:val="00E272A7"/>
    <w:rsid w:val="00E40B99"/>
    <w:rsid w:val="00E658A8"/>
    <w:rsid w:val="00E75EC6"/>
    <w:rsid w:val="00E827E1"/>
    <w:rsid w:val="00E9330B"/>
    <w:rsid w:val="00E96A93"/>
    <w:rsid w:val="00EA092F"/>
    <w:rsid w:val="00EA343F"/>
    <w:rsid w:val="00EB5125"/>
    <w:rsid w:val="00EB70B6"/>
    <w:rsid w:val="00EC344C"/>
    <w:rsid w:val="00EC66CC"/>
    <w:rsid w:val="00EC79AD"/>
    <w:rsid w:val="00ED1B21"/>
    <w:rsid w:val="00ED37FC"/>
    <w:rsid w:val="00EE0E66"/>
    <w:rsid w:val="00F015E9"/>
    <w:rsid w:val="00F06760"/>
    <w:rsid w:val="00F12100"/>
    <w:rsid w:val="00F26950"/>
    <w:rsid w:val="00F31778"/>
    <w:rsid w:val="00F33C1C"/>
    <w:rsid w:val="00F342AC"/>
    <w:rsid w:val="00F35E13"/>
    <w:rsid w:val="00F42EC0"/>
    <w:rsid w:val="00F4318E"/>
    <w:rsid w:val="00F5323C"/>
    <w:rsid w:val="00F61BDC"/>
    <w:rsid w:val="00F67BBF"/>
    <w:rsid w:val="00F82D64"/>
    <w:rsid w:val="00F844C7"/>
    <w:rsid w:val="00F942B7"/>
    <w:rsid w:val="00F9543A"/>
    <w:rsid w:val="00F96289"/>
    <w:rsid w:val="00FA3897"/>
    <w:rsid w:val="00FB53DC"/>
    <w:rsid w:val="00FC5BB6"/>
    <w:rsid w:val="00FC5BD4"/>
    <w:rsid w:val="00FD3127"/>
    <w:rsid w:val="00FD5C46"/>
    <w:rsid w:val="00FE5B45"/>
    <w:rsid w:val="00FF1B8B"/>
    <w:rsid w:val="00FF3363"/>
    <w:rsid w:val="00FF3452"/>
    <w:rsid w:val="00FF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B4D0"/>
  <w15:chartTrackingRefBased/>
  <w15:docId w15:val="{AF5199D4-07AC-499E-8773-C03EB35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C2"/>
    <w:rPr>
      <w:lang w:val="en-GB"/>
    </w:rPr>
  </w:style>
  <w:style w:type="paragraph" w:styleId="Heading1">
    <w:name w:val="heading 1"/>
    <w:basedOn w:val="Normal"/>
    <w:next w:val="Normal"/>
    <w:link w:val="Heading1Char"/>
    <w:uiPriority w:val="9"/>
    <w:qFormat/>
    <w:rsid w:val="00AF4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4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DA8"/>
    <w:rPr>
      <w:color w:val="0000FF"/>
      <w:u w:val="single"/>
    </w:rPr>
  </w:style>
  <w:style w:type="table" w:styleId="TableGrid">
    <w:name w:val="Table Grid"/>
    <w:basedOn w:val="TableNormal"/>
    <w:uiPriority w:val="39"/>
    <w:rsid w:val="005D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FC1"/>
    <w:rPr>
      <w:color w:val="954F72" w:themeColor="followedHyperlink"/>
      <w:u w:val="single"/>
    </w:rPr>
  </w:style>
  <w:style w:type="character" w:customStyle="1" w:styleId="Heading2Char">
    <w:name w:val="Heading 2 Char"/>
    <w:basedOn w:val="DefaultParagraphFont"/>
    <w:link w:val="Heading2"/>
    <w:uiPriority w:val="9"/>
    <w:semiHidden/>
    <w:rsid w:val="00F342AC"/>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757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5F"/>
    <w:rPr>
      <w:lang w:val="en-GB"/>
    </w:rPr>
  </w:style>
  <w:style w:type="paragraph" w:styleId="Footer">
    <w:name w:val="footer"/>
    <w:basedOn w:val="Normal"/>
    <w:link w:val="FooterChar"/>
    <w:uiPriority w:val="99"/>
    <w:unhideWhenUsed/>
    <w:rsid w:val="0075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5F"/>
    <w:rPr>
      <w:lang w:val="en-GB"/>
    </w:rPr>
  </w:style>
  <w:style w:type="character" w:customStyle="1" w:styleId="Heading1Char">
    <w:name w:val="Heading 1 Char"/>
    <w:basedOn w:val="DefaultParagraphFont"/>
    <w:link w:val="Heading1"/>
    <w:uiPriority w:val="9"/>
    <w:rsid w:val="00AF464A"/>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68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93615">
      <w:bodyDiv w:val="1"/>
      <w:marLeft w:val="0"/>
      <w:marRight w:val="0"/>
      <w:marTop w:val="0"/>
      <w:marBottom w:val="0"/>
      <w:divBdr>
        <w:top w:val="none" w:sz="0" w:space="0" w:color="auto"/>
        <w:left w:val="none" w:sz="0" w:space="0" w:color="auto"/>
        <w:bottom w:val="none" w:sz="0" w:space="0" w:color="auto"/>
        <w:right w:val="none" w:sz="0" w:space="0" w:color="auto"/>
      </w:divBdr>
    </w:div>
    <w:div w:id="1527019874">
      <w:bodyDiv w:val="1"/>
      <w:marLeft w:val="0"/>
      <w:marRight w:val="0"/>
      <w:marTop w:val="0"/>
      <w:marBottom w:val="0"/>
      <w:divBdr>
        <w:top w:val="none" w:sz="0" w:space="0" w:color="auto"/>
        <w:left w:val="none" w:sz="0" w:space="0" w:color="auto"/>
        <w:bottom w:val="none" w:sz="0" w:space="0" w:color="auto"/>
        <w:right w:val="none" w:sz="0" w:space="0" w:color="auto"/>
      </w:divBdr>
    </w:div>
    <w:div w:id="17384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experience-standard-units-of-mass" TargetMode="External"/><Relationship Id="rId18" Type="http://schemas.openxmlformats.org/officeDocument/2006/relationships/hyperlink" Target="https://www.youtube.com/watch?v=0LjzvbTw8E4" TargetMode="External"/><Relationship Id="rId26" Type="http://schemas.openxmlformats.org/officeDocument/2006/relationships/hyperlink" Target="https://www.bbc.co.uk/bitesize/articles/z6mmxyc" TargetMode="External"/><Relationship Id="rId39" Type="http://schemas.openxmlformats.org/officeDocument/2006/relationships/hyperlink" Target="https://classroom.thenational.academy/lessons/diary-entry-lesson-5-writing-a-diary-entry" TargetMode="External"/><Relationship Id="rId21" Type="http://schemas.openxmlformats.org/officeDocument/2006/relationships/hyperlink" Target="https://www.bbc.co.uk/bitesize/articles/zkgkwty" TargetMode="External"/><Relationship Id="rId34" Type="http://schemas.openxmlformats.org/officeDocument/2006/relationships/hyperlink" Target="https://classroom.thenational.academy/lessons/spag-focus-modal-verbs" TargetMode="External"/><Relationship Id="rId42" Type="http://schemas.openxmlformats.org/officeDocument/2006/relationships/hyperlink" Target="https://nrich.maths.org/5865" TargetMode="External"/><Relationship Id="rId47" Type="http://schemas.openxmlformats.org/officeDocument/2006/relationships/hyperlink" Target="https://home.oxfordowl.co.uk/" TargetMode="External"/><Relationship Id="rId50" Type="http://schemas.openxmlformats.org/officeDocument/2006/relationships/hyperlink" Target="https://schoolreadinglist.co.uk/competitions-for-children/childrens-writing-competitions/" TargetMode="External"/><Relationship Id="rId55" Type="http://schemas.openxmlformats.org/officeDocument/2006/relationships/hyperlink" Target="https://www.learning4kids.net/2012/04/11/how-to-make-a-homemade-volcano/"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bitesize/articles/zkgkwty" TargetMode="External"/><Relationship Id="rId20" Type="http://schemas.openxmlformats.org/officeDocument/2006/relationships/hyperlink" Target="https://www.bbc.co.uk/bitesize/articles/zkt7xyc" TargetMode="External"/><Relationship Id="rId29" Type="http://schemas.openxmlformats.org/officeDocument/2006/relationships/hyperlink" Target="https://www.youtube.com/watch?v=psDIXscv2G0" TargetMode="External"/><Relationship Id="rId41" Type="http://schemas.openxmlformats.org/officeDocument/2006/relationships/hyperlink" Target="https://nrich.maths.org/14684" TargetMode="External"/><Relationship Id="rId54" Type="http://schemas.openxmlformats.org/officeDocument/2006/relationships/image" Target="media/image3.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1dkPouLWCyc" TargetMode="External"/><Relationship Id="rId24" Type="http://schemas.openxmlformats.org/officeDocument/2006/relationships/hyperlink" Target="https://www.youtube.com/watch?v=f3cEpwUSN7g" TargetMode="External"/><Relationship Id="rId32" Type="http://schemas.openxmlformats.org/officeDocument/2006/relationships/hyperlink" Target="https://classroom.thenational.academy/lessons/decimals-to-solve-long-multiplication-problems" TargetMode="External"/><Relationship Id="rId37" Type="http://schemas.openxmlformats.org/officeDocument/2006/relationships/hyperlink" Target="https://classroom.thenational.academy/subjects-by-year/year-6/subjects/maths" TargetMode="External"/><Relationship Id="rId40" Type="http://schemas.openxmlformats.org/officeDocument/2006/relationships/hyperlink" Target="https://www.bbc.co.uk/bitesize/articles/z4skd6f" TargetMode="External"/><Relationship Id="rId45" Type="http://schemas.openxmlformats.org/officeDocument/2006/relationships/hyperlink" Target="https://www.topmarks.co.uk/maths-games/hit-the-button" TargetMode="External"/><Relationship Id="rId53" Type="http://schemas.openxmlformats.org/officeDocument/2006/relationships/image" Target="media/image2.jpeg"/><Relationship Id="rId58" Type="http://schemas.openxmlformats.org/officeDocument/2006/relationships/hyperlink" Target="https://www.timeanddate.com/time/map/" TargetMode="External"/><Relationship Id="rId5" Type="http://schemas.openxmlformats.org/officeDocument/2006/relationships/styles" Target="styles.xml"/><Relationship Id="rId15" Type="http://schemas.openxmlformats.org/officeDocument/2006/relationships/hyperlink" Target="https://classroom.thenational.academy/lessons/to-continue-to-write-out-information-text" TargetMode="External"/><Relationship Id="rId23" Type="http://schemas.openxmlformats.org/officeDocument/2006/relationships/hyperlink" Target="https://classroom.thenational.academy/subjects-by-year/year-3/subjects/maths" TargetMode="External"/><Relationship Id="rId28" Type="http://schemas.openxmlformats.org/officeDocument/2006/relationships/hyperlink" Target="https://classroom.thenational.academy/subjects-by-year/year-4/subjects/maths" TargetMode="External"/><Relationship Id="rId36" Type="http://schemas.openxmlformats.org/officeDocument/2006/relationships/hyperlink" Target="https://classroom.thenational.academy/lessons/fractions-problem-solving" TargetMode="External"/><Relationship Id="rId49" Type="http://schemas.openxmlformats.org/officeDocument/2006/relationships/hyperlink" Target="https://authorfy.com/masterclasses/" TargetMode="External"/><Relationship Id="rId57" Type="http://schemas.openxmlformats.org/officeDocument/2006/relationships/hyperlink" Target="https://www.sust-it.net/energy-calculator.php" TargetMode="External"/><Relationship Id="rId61" Type="http://schemas.openxmlformats.org/officeDocument/2006/relationships/footer" Target="footer1.xml"/><Relationship Id="rId10" Type="http://schemas.openxmlformats.org/officeDocument/2006/relationships/hyperlink" Target="https://classroom.thenational.academy/lessons/investigating-number-combinations-within-20" TargetMode="External"/><Relationship Id="rId19" Type="http://schemas.openxmlformats.org/officeDocument/2006/relationships/hyperlink" Target="https://classroom.thenational.academy/lessons/to-write-a-setting-description/" TargetMode="External"/><Relationship Id="rId31" Type="http://schemas.openxmlformats.org/officeDocument/2006/relationships/hyperlink" Target="https://www.bbc.co.uk/bitesize/articles/z6mmxyc" TargetMode="External"/><Relationship Id="rId44" Type="http://schemas.openxmlformats.org/officeDocument/2006/relationships/hyperlink" Target="https://www.topmarks.co.uk/" TargetMode="External"/><Relationship Id="rId52" Type="http://schemas.openxmlformats.org/officeDocument/2006/relationships/hyperlink" Target="https://amanita-design.net/questionaut/"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OCxvNtrcDIs" TargetMode="External"/><Relationship Id="rId22" Type="http://schemas.openxmlformats.org/officeDocument/2006/relationships/hyperlink" Target="https://classroom.thenational.academy/lessons/read-capacity-and-volume" TargetMode="External"/><Relationship Id="rId27" Type="http://schemas.openxmlformats.org/officeDocument/2006/relationships/hyperlink" Target="https://classroom.thenational.academy/lessons/area-and-perimeter-f0588e" TargetMode="External"/><Relationship Id="rId30" Type="http://schemas.openxmlformats.org/officeDocument/2006/relationships/hyperlink" Target="https://classroom.thenational.academy/lessons/non-chronological-report-write-a-non-chronological-report" TargetMode="External"/><Relationship Id="rId35" Type="http://schemas.openxmlformats.org/officeDocument/2006/relationships/hyperlink" Target="https://www.bbc.co.uk/bitesize/articles/z4skd6f" TargetMode="External"/><Relationship Id="rId43" Type="http://schemas.openxmlformats.org/officeDocument/2006/relationships/hyperlink" Target="https://nrich.maths.org/14683" TargetMode="External"/><Relationship Id="rId48" Type="http://schemas.openxmlformats.org/officeDocument/2006/relationships/hyperlink" Target="https://whiterosemaths.com/resources/schemes-of-learning/primary-sols/" TargetMode="External"/><Relationship Id="rId56" Type="http://schemas.openxmlformats.org/officeDocument/2006/relationships/hyperlink" Target="https://www.youtube.com/watch?v=d08QUmxzdKU" TargetMode="External"/><Relationship Id="rId8" Type="http://schemas.openxmlformats.org/officeDocument/2006/relationships/footnotes" Target="footnotes.xml"/><Relationship Id="rId51"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classroom.thenational.academy/lessons/to-write-a-sentence-on-a-postcard" TargetMode="External"/><Relationship Id="rId17" Type="http://schemas.openxmlformats.org/officeDocument/2006/relationships/hyperlink" Target="https://www.bbc.co.uk/bitesize/articles/zd4w7nb" TargetMode="External"/><Relationship Id="rId25" Type="http://schemas.openxmlformats.org/officeDocument/2006/relationships/hyperlink" Target="https://classroom.thenational.academy/lessons/to-write-a-non-chronological-report" TargetMode="External"/><Relationship Id="rId33" Type="http://schemas.openxmlformats.org/officeDocument/2006/relationships/hyperlink" Target="https://www.bbc.co.uk/bitesize/articles/zdkqmfr" TargetMode="External"/><Relationship Id="rId38" Type="http://schemas.openxmlformats.org/officeDocument/2006/relationships/hyperlink" Target="https://www.bbc.co.uk/bitesize/articles/zdkqmfr" TargetMode="External"/><Relationship Id="rId46" Type="http://schemas.openxmlformats.org/officeDocument/2006/relationships/hyperlink" Target="https://www.bbc.co.uk/bitesize/collections/primary-games/1" TargetMode="External"/><Relationship Id="rId59" Type="http://schemas.openxmlformats.org/officeDocument/2006/relationships/hyperlink" Target="https://www.bbc.co.uk/bitesize/topics/z849q6f/articles/zvsp92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C8A92-ADB2-414A-9746-783A12352084}">
  <ds:schemaRefs>
    <ds:schemaRef ds:uri="1813ea06-220f-450c-8005-df7126dec37d"/>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1FC7D3C-1576-468D-90AD-534CF1A1F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3ea06-220f-450c-8005-df7126de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8FBA5-FEA7-45BA-902B-1E02E89C5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552171C</Template>
  <TotalTime>1</TotalTime>
  <Pages>7</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PURHOUSE</dc:creator>
  <cp:keywords/>
  <dc:description/>
  <cp:lastModifiedBy>Katy Kent</cp:lastModifiedBy>
  <cp:revision>3</cp:revision>
  <dcterms:created xsi:type="dcterms:W3CDTF">2020-07-06T11:09:00Z</dcterms:created>
  <dcterms:modified xsi:type="dcterms:W3CDTF">2020-07-06T11:22:00Z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