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="-289" w:tblpY="1447"/>
        <w:tblW w:w="9493" w:type="dxa"/>
        <w:tblLayout w:type="fixed"/>
        <w:tblLook w:val="04A0" w:firstRow="1" w:lastRow="0" w:firstColumn="1" w:lastColumn="0" w:noHBand="0" w:noVBand="1"/>
      </w:tblPr>
      <w:tblGrid>
        <w:gridCol w:w="1277"/>
        <w:gridCol w:w="8216"/>
      </w:tblGrid>
      <w:tr w:rsidR="006E769C" w:rsidRPr="00700A79" w14:paraId="22E40A84" w14:textId="77777777" w:rsidTr="00A36E8B">
        <w:tc>
          <w:tcPr>
            <w:tcW w:w="1277" w:type="dxa"/>
            <w:shd w:val="clear" w:color="auto" w:fill="DEA2B7"/>
          </w:tcPr>
          <w:p w14:paraId="521962D5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00A79">
              <w:rPr>
                <w:b/>
                <w:sz w:val="24"/>
                <w:szCs w:val="24"/>
              </w:rPr>
              <w:t>Suggested year group</w:t>
            </w:r>
          </w:p>
        </w:tc>
        <w:tc>
          <w:tcPr>
            <w:tcW w:w="82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F170FA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Good morning</w:t>
            </w:r>
            <w:r w:rsidR="00C313C6" w:rsidRPr="00700A79">
              <w:rPr>
                <w:b/>
                <w:sz w:val="24"/>
                <w:szCs w:val="24"/>
              </w:rPr>
              <w:t>, all</w:t>
            </w:r>
            <w:r w:rsidRPr="00700A79">
              <w:rPr>
                <w:b/>
                <w:sz w:val="24"/>
                <w:szCs w:val="24"/>
              </w:rPr>
              <w:t>!</w:t>
            </w:r>
          </w:p>
          <w:p w14:paraId="7387FA5D" w14:textId="77777777" w:rsidR="00EE0E66" w:rsidRPr="00700A79" w:rsidRDefault="00EE0E66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Here are today’s tasks, activities and challenges. </w:t>
            </w:r>
          </w:p>
          <w:p w14:paraId="429CAFEE" w14:textId="58D5F970" w:rsidR="00EE0E66" w:rsidRPr="00700A79" w:rsidRDefault="00EE0E66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After completing a little Fren</w:t>
            </w:r>
            <w:r w:rsidR="00AC047B" w:rsidRPr="00700A79">
              <w:rPr>
                <w:b/>
                <w:sz w:val="24"/>
                <w:szCs w:val="24"/>
              </w:rPr>
              <w:t>ch yesterday, we will look</w:t>
            </w:r>
            <w:r w:rsidRPr="00700A79">
              <w:rPr>
                <w:b/>
                <w:sz w:val="24"/>
                <w:szCs w:val="24"/>
              </w:rPr>
              <w:t xml:space="preserve"> at some science learning. All o</w:t>
            </w:r>
            <w:r w:rsidR="00980661" w:rsidRPr="00700A79">
              <w:rPr>
                <w:b/>
                <w:sz w:val="24"/>
                <w:szCs w:val="24"/>
              </w:rPr>
              <w:t>f the Wider Curriculum tasks cover the</w:t>
            </w:r>
            <w:r w:rsidRPr="00700A79">
              <w:rPr>
                <w:b/>
                <w:sz w:val="24"/>
                <w:szCs w:val="24"/>
              </w:rPr>
              <w:t xml:space="preserve"> topics that the pupils would</w:t>
            </w:r>
            <w:r w:rsidR="00980661" w:rsidRPr="00700A79">
              <w:rPr>
                <w:b/>
                <w:sz w:val="24"/>
                <w:szCs w:val="24"/>
              </w:rPr>
              <w:t xml:space="preserve"> be</w:t>
            </w:r>
            <w:r w:rsidRPr="00700A79">
              <w:rPr>
                <w:b/>
                <w:sz w:val="24"/>
                <w:szCs w:val="24"/>
              </w:rPr>
              <w:t xml:space="preserve"> exploring if they were in school at the moment. </w:t>
            </w:r>
          </w:p>
          <w:p w14:paraId="101617E7" w14:textId="792DA6CF" w:rsidR="00B11EBB" w:rsidRPr="00700A79" w:rsidRDefault="00B11EBB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Please remember, </w:t>
            </w:r>
            <w:r w:rsidR="00EE0E66" w:rsidRPr="00700A79">
              <w:rPr>
                <w:b/>
                <w:sz w:val="24"/>
                <w:szCs w:val="24"/>
              </w:rPr>
              <w:t>again</w:t>
            </w:r>
            <w:r w:rsidRPr="00700A79">
              <w:rPr>
                <w:b/>
                <w:sz w:val="24"/>
                <w:szCs w:val="24"/>
              </w:rPr>
              <w:t>, that these tasks are NOT compulsory</w:t>
            </w:r>
            <w:r w:rsidR="00F33C1C" w:rsidRPr="00700A79">
              <w:rPr>
                <w:b/>
                <w:sz w:val="24"/>
                <w:szCs w:val="24"/>
              </w:rPr>
              <w:t>. If your children are</w:t>
            </w:r>
            <w:r w:rsidR="002E6709" w:rsidRPr="00700A79">
              <w:rPr>
                <w:b/>
                <w:sz w:val="24"/>
                <w:szCs w:val="24"/>
              </w:rPr>
              <w:t xml:space="preserve"> responding particularly well to any of the resources on offer, then feel free to explore similar resources across the two websites</w:t>
            </w:r>
            <w:r w:rsidR="00191DAB">
              <w:rPr>
                <w:b/>
                <w:sz w:val="24"/>
                <w:szCs w:val="24"/>
              </w:rPr>
              <w:t xml:space="preserve"> – or continue with our usual planned work</w:t>
            </w:r>
            <w:r w:rsidR="002E6709" w:rsidRPr="00700A79">
              <w:rPr>
                <w:b/>
                <w:sz w:val="24"/>
                <w:szCs w:val="24"/>
              </w:rPr>
              <w:t xml:space="preserve">. </w:t>
            </w:r>
          </w:p>
          <w:p w14:paraId="3A9FB59C" w14:textId="34FC90C8" w:rsidR="008A50B8" w:rsidRPr="00700A79" w:rsidRDefault="00AC047B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Please feel free to contact me, Mr Godfrey or the class teachers as it will be</w:t>
            </w:r>
            <w:r w:rsidR="00EE0E66" w:rsidRPr="00700A79">
              <w:rPr>
                <w:b/>
                <w:sz w:val="24"/>
                <w:szCs w:val="24"/>
              </w:rPr>
              <w:t xml:space="preserve"> wonderful to see the work being created and to celebrate tha</w:t>
            </w:r>
            <w:r w:rsidRPr="00700A79">
              <w:rPr>
                <w:b/>
                <w:sz w:val="24"/>
                <w:szCs w:val="24"/>
              </w:rPr>
              <w:t xml:space="preserve">t learning with others on our website. </w:t>
            </w:r>
          </w:p>
          <w:p w14:paraId="1C070075" w14:textId="77777777" w:rsidR="00B85353" w:rsidRPr="00700A79" w:rsidRDefault="00B85353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Many thanks</w:t>
            </w:r>
            <w:r w:rsidR="008A7021" w:rsidRPr="00700A79">
              <w:rPr>
                <w:b/>
                <w:sz w:val="24"/>
                <w:szCs w:val="24"/>
              </w:rPr>
              <w:t xml:space="preserve"> for your support </w:t>
            </w:r>
            <w:r w:rsidR="00C313C6" w:rsidRPr="00700A79">
              <w:rPr>
                <w:b/>
                <w:sz w:val="24"/>
                <w:szCs w:val="24"/>
              </w:rPr>
              <w:t xml:space="preserve">at this time. </w:t>
            </w:r>
            <w:r w:rsidR="008A7021" w:rsidRPr="00700A79">
              <w:rPr>
                <w:b/>
                <w:sz w:val="24"/>
                <w:szCs w:val="24"/>
              </w:rPr>
              <w:t xml:space="preserve"> </w:t>
            </w:r>
          </w:p>
          <w:p w14:paraId="53A959BA" w14:textId="55853C6A" w:rsidR="006E769C" w:rsidRPr="00700A79" w:rsidRDefault="00AC047B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Katy Kent</w:t>
            </w:r>
          </w:p>
        </w:tc>
      </w:tr>
      <w:tr w:rsidR="006E769C" w:rsidRPr="00700A79" w14:paraId="1BC5E4AF" w14:textId="77777777" w:rsidTr="00A36E8B">
        <w:tc>
          <w:tcPr>
            <w:tcW w:w="1277" w:type="dxa"/>
            <w:shd w:val="clear" w:color="auto" w:fill="DEA2B7"/>
          </w:tcPr>
          <w:p w14:paraId="21742A8B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Reception</w:t>
            </w:r>
          </w:p>
          <w:p w14:paraId="0090E001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</w:p>
        </w:tc>
        <w:tc>
          <w:tcPr>
            <w:tcW w:w="8216" w:type="dxa"/>
            <w:tcBorders>
              <w:bottom w:val="nil"/>
            </w:tcBorders>
          </w:tcPr>
          <w:p w14:paraId="50EE411B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Maths</w:t>
            </w:r>
          </w:p>
          <w:p w14:paraId="5F44923B" w14:textId="77777777" w:rsidR="00BD2F10" w:rsidRPr="00700A79" w:rsidRDefault="005F79CE" w:rsidP="00A36E8B">
            <w:pPr>
              <w:rPr>
                <w:sz w:val="24"/>
                <w:szCs w:val="24"/>
              </w:rPr>
            </w:pPr>
            <w:hyperlink r:id="rId9" w:history="1">
              <w:r w:rsidR="007075A5" w:rsidRPr="00700A79">
                <w:rPr>
                  <w:color w:val="0000FF"/>
                  <w:sz w:val="24"/>
                  <w:szCs w:val="24"/>
                  <w:u w:val="single"/>
                </w:rPr>
                <w:t>https://classroom.thenational.academy/lessons/sharing-objects-into-equal-groups</w:t>
              </w:r>
            </w:hyperlink>
            <w:r w:rsidR="00BD2F10" w:rsidRPr="00700A79">
              <w:rPr>
                <w:sz w:val="24"/>
                <w:szCs w:val="24"/>
              </w:rPr>
              <w:t xml:space="preserve"> </w:t>
            </w:r>
            <w:r w:rsidR="007075A5" w:rsidRPr="00700A79">
              <w:rPr>
                <w:sz w:val="24"/>
                <w:szCs w:val="24"/>
              </w:rPr>
              <w:t>In this lesson, you will learn to share an even number of objects equally between two groups.</w:t>
            </w:r>
          </w:p>
          <w:p w14:paraId="64AADC8A" w14:textId="77777777" w:rsidR="006E769C" w:rsidRPr="00700A79" w:rsidRDefault="00F26950" w:rsidP="00A36E8B">
            <w:pPr>
              <w:rPr>
                <w:rFonts w:cs="Segoe UI"/>
                <w:b/>
                <w:color w:val="4B3241"/>
                <w:sz w:val="24"/>
                <w:szCs w:val="24"/>
                <w:shd w:val="clear" w:color="auto" w:fill="FFFFFF"/>
              </w:rPr>
            </w:pPr>
            <w:r w:rsidRPr="00700A79">
              <w:rPr>
                <w:rFonts w:cs="Segoe UI"/>
                <w:b/>
                <w:color w:val="4B3241"/>
                <w:sz w:val="24"/>
                <w:szCs w:val="24"/>
                <w:shd w:val="clear" w:color="auto" w:fill="FFFFFF"/>
              </w:rPr>
              <w:t>Maths Songs</w:t>
            </w:r>
            <w:r w:rsidR="006E769C" w:rsidRPr="00700A79">
              <w:rPr>
                <w:rFonts w:cs="Segoe UI"/>
                <w:b/>
                <w:color w:val="4B3241"/>
                <w:sz w:val="24"/>
                <w:szCs w:val="24"/>
                <w:shd w:val="clear" w:color="auto" w:fill="FFFFFF"/>
              </w:rPr>
              <w:t xml:space="preserve"> of the Day</w:t>
            </w:r>
          </w:p>
          <w:p w14:paraId="09DB84AF" w14:textId="77777777" w:rsidR="001213A1" w:rsidRPr="00700A79" w:rsidRDefault="005F79CE" w:rsidP="00A36E8B">
            <w:pPr>
              <w:rPr>
                <w:rFonts w:cs="Segoe UI"/>
                <w:color w:val="4B3241"/>
                <w:sz w:val="24"/>
                <w:szCs w:val="24"/>
                <w:shd w:val="clear" w:color="auto" w:fill="FFFFFF"/>
              </w:rPr>
            </w:pPr>
            <w:hyperlink r:id="rId10" w:history="1">
              <w:r w:rsidR="00D807BB" w:rsidRPr="00700A79">
                <w:rPr>
                  <w:rStyle w:val="Hyperlink"/>
                  <w:sz w:val="24"/>
                  <w:szCs w:val="24"/>
                </w:rPr>
                <w:t>https://www.bbc.co.uk/teach/class-clips-video/maths-ks1-the-number-10/z7m6nrd</w:t>
              </w:r>
            </w:hyperlink>
            <w:r w:rsidR="001213A1" w:rsidRPr="00700A79">
              <w:rPr>
                <w:rFonts w:cs="Segoe UI"/>
                <w:color w:val="4B3241"/>
                <w:sz w:val="24"/>
                <w:szCs w:val="24"/>
                <w:shd w:val="clear" w:color="auto" w:fill="FFFFFF"/>
              </w:rPr>
              <w:t xml:space="preserve"> </w:t>
            </w:r>
            <w:r w:rsidR="00D807BB" w:rsidRPr="00700A79">
              <w:rPr>
                <w:rFonts w:cs="Segoe UI"/>
                <w:color w:val="4B3241"/>
                <w:sz w:val="24"/>
                <w:szCs w:val="24"/>
                <w:shd w:val="clear" w:color="auto" w:fill="FFFFFF"/>
              </w:rPr>
              <w:t>Rodd’s Auntie leaves him some clues to help him think about the number ten.</w:t>
            </w:r>
          </w:p>
          <w:p w14:paraId="457DEC4A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English</w:t>
            </w:r>
            <w:r w:rsidR="0003222A" w:rsidRPr="00700A79">
              <w:rPr>
                <w:b/>
                <w:sz w:val="24"/>
                <w:szCs w:val="24"/>
              </w:rPr>
              <w:t xml:space="preserve"> – lesson 2</w:t>
            </w:r>
            <w:r w:rsidR="00D51CD3" w:rsidRPr="00700A79">
              <w:rPr>
                <w:b/>
                <w:sz w:val="24"/>
                <w:szCs w:val="24"/>
              </w:rPr>
              <w:t xml:space="preserve"> of 5</w:t>
            </w:r>
          </w:p>
          <w:p w14:paraId="0ADEAE00" w14:textId="77777777" w:rsidR="00D51CD3" w:rsidRPr="00700A79" w:rsidRDefault="005F79CE" w:rsidP="00A36E8B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7F5D8A" w:rsidRPr="00700A79">
                <w:rPr>
                  <w:rStyle w:val="Hyperlink"/>
                  <w:sz w:val="24"/>
                  <w:szCs w:val="24"/>
                </w:rPr>
                <w:t>https://classroom.thenational.academy/lessons/hansel-and-gretel</w:t>
              </w:r>
            </w:hyperlink>
            <w:r w:rsidR="005F34D7" w:rsidRPr="00700A79">
              <w:rPr>
                <w:rFonts w:cs="Segoe UI"/>
                <w:color w:val="4B3241"/>
                <w:sz w:val="24"/>
                <w:szCs w:val="24"/>
                <w:shd w:val="clear" w:color="auto" w:fill="FFFFFF"/>
              </w:rPr>
              <w:t xml:space="preserve"> </w:t>
            </w:r>
            <w:r w:rsidR="007F5D8A" w:rsidRPr="00700A79">
              <w:rPr>
                <w:color w:val="000000" w:themeColor="text1"/>
                <w:sz w:val="24"/>
                <w:szCs w:val="24"/>
              </w:rPr>
              <w:t>In today’s lesson, we will listen to the story of Hansel and Gretel.</w:t>
            </w:r>
          </w:p>
        </w:tc>
      </w:tr>
      <w:tr w:rsidR="006E769C" w:rsidRPr="00700A79" w14:paraId="4E9C94D7" w14:textId="77777777" w:rsidTr="00A36E8B">
        <w:tc>
          <w:tcPr>
            <w:tcW w:w="1277" w:type="dxa"/>
            <w:shd w:val="clear" w:color="auto" w:fill="DEA2B7"/>
          </w:tcPr>
          <w:p w14:paraId="11E2C746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Year 1</w:t>
            </w:r>
          </w:p>
          <w:p w14:paraId="440376A9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</w:tcBorders>
          </w:tcPr>
          <w:p w14:paraId="53EC0E01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Maths</w:t>
            </w:r>
          </w:p>
          <w:p w14:paraId="21E229B0" w14:textId="77777777" w:rsidR="00D807BB" w:rsidRPr="00700A79" w:rsidRDefault="005F79CE" w:rsidP="00A36E8B">
            <w:pPr>
              <w:rPr>
                <w:sz w:val="24"/>
                <w:szCs w:val="24"/>
              </w:rPr>
            </w:pPr>
            <w:hyperlink r:id="rId12" w:history="1">
              <w:r w:rsidR="007075A5" w:rsidRPr="00700A79">
                <w:rPr>
                  <w:rStyle w:val="Hyperlink"/>
                  <w:sz w:val="24"/>
                  <w:szCs w:val="24"/>
                </w:rPr>
                <w:t>https://classroom.thenational.academy/lessons/to-compare-numbers-within-100-on-a-number-line</w:t>
              </w:r>
            </w:hyperlink>
            <w:r w:rsidR="000B55B5" w:rsidRPr="00700A79">
              <w:rPr>
                <w:sz w:val="24"/>
                <w:szCs w:val="24"/>
              </w:rPr>
              <w:t xml:space="preserve"> </w:t>
            </w:r>
            <w:r w:rsidR="007075A5" w:rsidRPr="00700A79">
              <w:rPr>
                <w:sz w:val="24"/>
                <w:szCs w:val="24"/>
              </w:rPr>
              <w:t>In this lesson you will be counting and comparing numbers within 100 using a number line.</w:t>
            </w:r>
          </w:p>
          <w:p w14:paraId="7C65F8EF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Maths Dance of the Day</w:t>
            </w:r>
          </w:p>
          <w:p w14:paraId="6F0BEB46" w14:textId="77777777" w:rsidR="004A6997" w:rsidRPr="00700A79" w:rsidRDefault="005F79CE" w:rsidP="00A36E8B">
            <w:pPr>
              <w:rPr>
                <w:sz w:val="24"/>
                <w:szCs w:val="24"/>
              </w:rPr>
            </w:pPr>
            <w:hyperlink r:id="rId13" w:history="1">
              <w:r w:rsidR="00D807BB" w:rsidRPr="00700A79">
                <w:rPr>
                  <w:rStyle w:val="Hyperlink"/>
                  <w:sz w:val="24"/>
                  <w:szCs w:val="24"/>
                </w:rPr>
                <w:t>https://www.bbc.co.uk/teach/supermovers/ks1-maths-seven-calculation-signs-with-wendy-wolf/zv32cqt</w:t>
              </w:r>
            </w:hyperlink>
            <w:r w:rsidR="004A6997" w:rsidRPr="00700A79">
              <w:rPr>
                <w:sz w:val="24"/>
                <w:szCs w:val="24"/>
              </w:rPr>
              <w:t xml:space="preserve"> </w:t>
            </w:r>
            <w:r w:rsidR="00D807BB" w:rsidRPr="00700A79">
              <w:rPr>
                <w:sz w:val="24"/>
                <w:szCs w:val="24"/>
              </w:rPr>
              <w:t>Kick start pupils' calculation skills with Wolverhampton Wanderers mascot Wendy Wolf!</w:t>
            </w:r>
          </w:p>
          <w:p w14:paraId="374DBF69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English</w:t>
            </w:r>
            <w:r w:rsidR="0003222A" w:rsidRPr="00700A79">
              <w:rPr>
                <w:b/>
                <w:sz w:val="24"/>
                <w:szCs w:val="24"/>
              </w:rPr>
              <w:t xml:space="preserve"> – lesson 2 of 5</w:t>
            </w:r>
          </w:p>
          <w:p w14:paraId="3CB4F709" w14:textId="77777777" w:rsidR="007F5D8A" w:rsidRPr="00700A79" w:rsidRDefault="005F79CE" w:rsidP="00A36E8B">
            <w:pPr>
              <w:rPr>
                <w:sz w:val="24"/>
                <w:szCs w:val="24"/>
              </w:rPr>
            </w:pPr>
            <w:hyperlink r:id="rId14" w:history="1">
              <w:r w:rsidR="007F5D8A" w:rsidRPr="00700A79">
                <w:rPr>
                  <w:rStyle w:val="Hyperlink"/>
                  <w:sz w:val="24"/>
                  <w:szCs w:val="24"/>
                </w:rPr>
                <w:t>https://classroom.thenational.academy/lessons/to-commit-a-story-to-memory</w:t>
              </w:r>
            </w:hyperlink>
          </w:p>
          <w:p w14:paraId="0575F096" w14:textId="77777777" w:rsidR="007F5D8A" w:rsidRPr="00700A79" w:rsidRDefault="00A62CE3" w:rsidP="00A36E8B">
            <w:pPr>
              <w:rPr>
                <w:sz w:val="24"/>
                <w:szCs w:val="24"/>
              </w:rPr>
            </w:pPr>
            <w:r w:rsidRPr="00700A7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7E0D57B" wp14:editId="776AA27A">
                  <wp:simplePos x="0" y="0"/>
                  <wp:positionH relativeFrom="column">
                    <wp:posOffset>3552336</wp:posOffset>
                  </wp:positionH>
                  <wp:positionV relativeFrom="paragraph">
                    <wp:posOffset>234758</wp:posOffset>
                  </wp:positionV>
                  <wp:extent cx="578339" cy="770709"/>
                  <wp:effectExtent l="0" t="0" r="0" b="0"/>
                  <wp:wrapSquare wrapText="bothSides"/>
                  <wp:docPr id="5" name="Picture 5" descr="\\DMC-3008-01\users$\Desktops\jpurshouse\Desktop\813f852757d21b13f4daf2a8f7463b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MC-3008-01\users$\Desktops\jpurshouse\Desktop\813f852757d21b13f4daf2a8f7463b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39" cy="77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0A7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0E81782" wp14:editId="72DAB35C">
                  <wp:simplePos x="0" y="0"/>
                  <wp:positionH relativeFrom="column">
                    <wp:posOffset>4258310</wp:posOffset>
                  </wp:positionH>
                  <wp:positionV relativeFrom="paragraph">
                    <wp:posOffset>29796</wp:posOffset>
                  </wp:positionV>
                  <wp:extent cx="649605" cy="975995"/>
                  <wp:effectExtent l="0" t="0" r="0" b="0"/>
                  <wp:wrapSquare wrapText="bothSides"/>
                  <wp:docPr id="3" name="Picture 3" descr="\\DMC-3008-01\users$\Desktops\jpurshouse\Desktop\dc00cddc51fb07671ccabef8b3746d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MC-3008-01\users$\Desktops\jpurshouse\Desktop\dc00cddc51fb07671ccabef8b3746d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D8A" w:rsidRPr="00700A79">
              <w:rPr>
                <w:sz w:val="24"/>
                <w:szCs w:val="24"/>
              </w:rPr>
              <w:t>Now is the time for us to commit our story of Katie in London to memory. We are going to be drawing a story map to help us to do this. You will need a piece of paper and a pencil.</w:t>
            </w:r>
          </w:p>
          <w:p w14:paraId="189B5594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Wider Curriculum </w:t>
            </w:r>
            <w:r w:rsidR="00604F7E" w:rsidRPr="00700A79">
              <w:rPr>
                <w:b/>
                <w:sz w:val="24"/>
                <w:szCs w:val="24"/>
              </w:rPr>
              <w:t>–</w:t>
            </w:r>
            <w:r w:rsidRPr="00700A79">
              <w:rPr>
                <w:b/>
                <w:sz w:val="24"/>
                <w:szCs w:val="24"/>
              </w:rPr>
              <w:t xml:space="preserve"> </w:t>
            </w:r>
            <w:r w:rsidR="00395D4D" w:rsidRPr="00700A79">
              <w:rPr>
                <w:b/>
                <w:sz w:val="24"/>
                <w:szCs w:val="24"/>
              </w:rPr>
              <w:t>Science</w:t>
            </w:r>
          </w:p>
          <w:p w14:paraId="1A2ED341" w14:textId="5ED99176" w:rsidR="006E769C" w:rsidRPr="00700A79" w:rsidRDefault="005F79CE" w:rsidP="00A36E8B">
            <w:pPr>
              <w:rPr>
                <w:sz w:val="24"/>
                <w:szCs w:val="24"/>
              </w:rPr>
            </w:pPr>
            <w:hyperlink r:id="rId17" w:history="1">
              <w:r w:rsidR="00395D4D" w:rsidRPr="00700A79">
                <w:rPr>
                  <w:color w:val="0000FF"/>
                  <w:sz w:val="24"/>
                  <w:szCs w:val="24"/>
                  <w:u w:val="single"/>
                </w:rPr>
                <w:t>https://www.youtube.com/watch?v=TD60-3rqPXg</w:t>
              </w:r>
            </w:hyperlink>
            <w:r w:rsidR="00131DAB" w:rsidRPr="00700A79">
              <w:rPr>
                <w:sz w:val="24"/>
                <w:szCs w:val="24"/>
              </w:rPr>
              <w:t xml:space="preserve"> </w:t>
            </w:r>
            <w:r w:rsidR="00395D4D" w:rsidRPr="00700A79">
              <w:rPr>
                <w:sz w:val="24"/>
                <w:szCs w:val="24"/>
              </w:rPr>
              <w:t xml:space="preserve"> </w:t>
            </w:r>
          </w:p>
          <w:p w14:paraId="116B18D7" w14:textId="77777777" w:rsidR="00A62CE3" w:rsidRPr="00700A79" w:rsidRDefault="00A62CE3" w:rsidP="00A36E8B">
            <w:pPr>
              <w:rPr>
                <w:color w:val="FF0000"/>
                <w:sz w:val="24"/>
                <w:szCs w:val="24"/>
              </w:rPr>
            </w:pPr>
            <w:r w:rsidRPr="00700A79">
              <w:rPr>
                <w:color w:val="FF0000"/>
                <w:sz w:val="24"/>
                <w:szCs w:val="24"/>
              </w:rPr>
              <w:t>Maybe the children can have a go at ‘making’ a plant using things found in the garden or the fridge?</w:t>
            </w:r>
          </w:p>
          <w:p w14:paraId="54A4BABC" w14:textId="77777777" w:rsidR="00131DAB" w:rsidRPr="00700A79" w:rsidRDefault="00131DAB" w:rsidP="00A36E8B">
            <w:pPr>
              <w:rPr>
                <w:sz w:val="24"/>
                <w:szCs w:val="24"/>
              </w:rPr>
            </w:pPr>
          </w:p>
        </w:tc>
      </w:tr>
      <w:tr w:rsidR="006E769C" w:rsidRPr="00700A79" w14:paraId="6C77A35D" w14:textId="77777777" w:rsidTr="00A36E8B">
        <w:tc>
          <w:tcPr>
            <w:tcW w:w="1277" w:type="dxa"/>
            <w:shd w:val="clear" w:color="auto" w:fill="DEA2B7"/>
          </w:tcPr>
          <w:p w14:paraId="6806CE13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Year 2</w:t>
            </w:r>
          </w:p>
          <w:p w14:paraId="681CA42A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14:paraId="2DD2C35D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Maths</w:t>
            </w:r>
          </w:p>
          <w:p w14:paraId="099D940A" w14:textId="77777777" w:rsidR="00BA2C6B" w:rsidRPr="00700A79" w:rsidRDefault="005F79CE" w:rsidP="00A36E8B">
            <w:pPr>
              <w:rPr>
                <w:sz w:val="24"/>
                <w:szCs w:val="24"/>
              </w:rPr>
            </w:pPr>
            <w:hyperlink r:id="rId18" w:history="1">
              <w:r w:rsidR="00AF40A1" w:rsidRPr="00700A79">
                <w:rPr>
                  <w:color w:val="0000FF"/>
                  <w:sz w:val="24"/>
                  <w:szCs w:val="24"/>
                  <w:u w:val="single"/>
                </w:rPr>
                <w:t>https://www.bbc.co.uk/bitesize/articles/z7fgcqt</w:t>
              </w:r>
            </w:hyperlink>
            <w:r w:rsidR="00BA2C6B" w:rsidRPr="00700A79">
              <w:rPr>
                <w:sz w:val="24"/>
                <w:szCs w:val="24"/>
              </w:rPr>
              <w:t xml:space="preserve"> </w:t>
            </w:r>
            <w:r w:rsidR="00AF40A1" w:rsidRPr="00700A79">
              <w:rPr>
                <w:sz w:val="24"/>
                <w:szCs w:val="24"/>
              </w:rPr>
              <w:t>Learn how to compare number sentences involving addition and subtraction using the greater than, less than and equal symbols.</w:t>
            </w:r>
          </w:p>
          <w:p w14:paraId="7D450185" w14:textId="77777777" w:rsidR="006E769C" w:rsidRPr="00700A79" w:rsidRDefault="006E769C" w:rsidP="00A36E8B">
            <w:pPr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700A79"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  <w:t>Maths Dance of the Day</w:t>
            </w:r>
          </w:p>
          <w:p w14:paraId="5B584CDE" w14:textId="77777777" w:rsidR="00D807BB" w:rsidRPr="00700A79" w:rsidRDefault="005F79CE" w:rsidP="00A36E8B">
            <w:pPr>
              <w:rPr>
                <w:sz w:val="24"/>
                <w:szCs w:val="24"/>
              </w:rPr>
            </w:pPr>
            <w:hyperlink r:id="rId19" w:history="1">
              <w:r w:rsidR="00D807BB" w:rsidRPr="00700A79">
                <w:rPr>
                  <w:rStyle w:val="Hyperlink"/>
                  <w:sz w:val="24"/>
                  <w:szCs w:val="24"/>
                </w:rPr>
                <w:t>https://www.bbc.co.uk/teach/supermovers/ks1-maths-multiplication-and-division-with-clara-the-hen/zbt9scw</w:t>
              </w:r>
            </w:hyperlink>
            <w:r w:rsidR="004A6997" w:rsidRPr="00700A79">
              <w:rPr>
                <w:sz w:val="24"/>
                <w:szCs w:val="24"/>
              </w:rPr>
              <w:t xml:space="preserve"> </w:t>
            </w:r>
            <w:r w:rsidR="00D807BB" w:rsidRPr="00700A79">
              <w:rPr>
                <w:sz w:val="24"/>
                <w:szCs w:val="24"/>
              </w:rPr>
              <w:t>Clara the Hen will get your children up and moving whilst learning about multiplication and division.</w:t>
            </w:r>
          </w:p>
          <w:p w14:paraId="6589BCBC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English </w:t>
            </w:r>
            <w:r w:rsidR="0003222A" w:rsidRPr="00700A79">
              <w:rPr>
                <w:b/>
                <w:sz w:val="24"/>
                <w:szCs w:val="24"/>
              </w:rPr>
              <w:t>– lesson 2 of 5</w:t>
            </w:r>
          </w:p>
          <w:p w14:paraId="1FC8C135" w14:textId="77777777" w:rsidR="003C1A72" w:rsidRPr="00700A79" w:rsidRDefault="005F79CE" w:rsidP="003C1A72">
            <w:pPr>
              <w:rPr>
                <w:b/>
              </w:rPr>
            </w:pPr>
            <w:hyperlink r:id="rId20" w:history="1">
              <w:r w:rsidR="003C1A72" w:rsidRPr="00700A79">
                <w:rPr>
                  <w:rStyle w:val="Hyperlink"/>
                </w:rPr>
                <w:t>https://www.thenational.academy/year-2/english/the-firework-makers-daughter-to-find-the-meaning-of-words-year-2-wk1-2</w:t>
              </w:r>
            </w:hyperlink>
            <w:r w:rsidR="003C1A72" w:rsidRPr="00700A79">
              <w:t xml:space="preserve"> In this lesson, we are going to be finding the meaning of key words in Chapter One of the Firework Maker’s Daughter</w:t>
            </w:r>
          </w:p>
          <w:p w14:paraId="5F87EE33" w14:textId="77777777" w:rsidR="00114425" w:rsidRPr="00700A79" w:rsidRDefault="005F79CE" w:rsidP="00A36E8B">
            <w:pPr>
              <w:rPr>
                <w:color w:val="FF0000"/>
                <w:sz w:val="24"/>
                <w:szCs w:val="24"/>
              </w:rPr>
            </w:pPr>
            <w:hyperlink r:id="rId21" w:history="1">
              <w:r w:rsidR="00114425" w:rsidRPr="00700A79">
                <w:rPr>
                  <w:rStyle w:val="Hyperlink"/>
                  <w:sz w:val="24"/>
                  <w:szCs w:val="24"/>
                </w:rPr>
                <w:t>https://www.bbc.co.uk/bitesize/articles/zf6c47h</w:t>
              </w:r>
            </w:hyperlink>
            <w:r w:rsidR="00114425" w:rsidRPr="00700A79">
              <w:rPr>
                <w:color w:val="FF0000"/>
                <w:sz w:val="24"/>
                <w:szCs w:val="24"/>
              </w:rPr>
              <w:t xml:space="preserve"> </w:t>
            </w:r>
            <w:r w:rsidR="00114425" w:rsidRPr="00700A79">
              <w:rPr>
                <w:sz w:val="24"/>
                <w:szCs w:val="24"/>
              </w:rPr>
              <w:t>To be able to create sentences with description by using noun phrases (adjectives with nouns).</w:t>
            </w:r>
          </w:p>
          <w:p w14:paraId="7CC9F6B0" w14:textId="77777777" w:rsidR="00131DAB" w:rsidRPr="00700A79" w:rsidRDefault="00131DAB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Wider Curriculum – </w:t>
            </w:r>
            <w:r w:rsidR="00A62CE3" w:rsidRPr="00700A79">
              <w:rPr>
                <w:b/>
                <w:sz w:val="24"/>
                <w:szCs w:val="24"/>
              </w:rPr>
              <w:t>Science</w:t>
            </w:r>
          </w:p>
          <w:p w14:paraId="6B09A7CF" w14:textId="77777777" w:rsidR="006E769C" w:rsidRPr="00700A79" w:rsidRDefault="005F79CE" w:rsidP="00A36E8B">
            <w:pPr>
              <w:rPr>
                <w:b/>
                <w:sz w:val="24"/>
                <w:szCs w:val="24"/>
              </w:rPr>
            </w:pPr>
            <w:hyperlink r:id="rId22" w:history="1">
              <w:r w:rsidR="00A62CE3" w:rsidRPr="00700A79">
                <w:rPr>
                  <w:rStyle w:val="Hyperlink"/>
                  <w:sz w:val="24"/>
                  <w:szCs w:val="24"/>
                </w:rPr>
                <w:t>https://www.youtube.com/watch?v=TD60-3rqPXg</w:t>
              </w:r>
            </w:hyperlink>
            <w:r w:rsidR="00A62CE3" w:rsidRPr="00700A79">
              <w:rPr>
                <w:sz w:val="24"/>
                <w:szCs w:val="24"/>
              </w:rPr>
              <w:t xml:space="preserve"> Please see the Year 1 task idea. </w:t>
            </w:r>
          </w:p>
        </w:tc>
      </w:tr>
      <w:tr w:rsidR="006E769C" w:rsidRPr="00700A79" w14:paraId="10F462D1" w14:textId="77777777" w:rsidTr="00A36E8B">
        <w:tc>
          <w:tcPr>
            <w:tcW w:w="1277" w:type="dxa"/>
            <w:shd w:val="clear" w:color="auto" w:fill="DEA2B7"/>
          </w:tcPr>
          <w:p w14:paraId="44C307AB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lastRenderedPageBreak/>
              <w:t>Year 3</w:t>
            </w:r>
          </w:p>
          <w:p w14:paraId="0909FFB8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14:paraId="5FA3EC17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Maths</w:t>
            </w:r>
          </w:p>
          <w:p w14:paraId="2EA51BAD" w14:textId="77777777" w:rsidR="008E358F" w:rsidRPr="00700A79" w:rsidRDefault="005F79CE" w:rsidP="00A36E8B">
            <w:pPr>
              <w:rPr>
                <w:sz w:val="24"/>
                <w:szCs w:val="24"/>
              </w:rPr>
            </w:pPr>
            <w:hyperlink r:id="rId23" w:history="1">
              <w:r w:rsidR="00AF40A1" w:rsidRPr="00700A79">
                <w:rPr>
                  <w:rStyle w:val="Hyperlink"/>
                  <w:sz w:val="24"/>
                  <w:szCs w:val="24"/>
                </w:rPr>
                <w:t>https://www.bbc.co.uk/bitesize/articles/zbkdjhv</w:t>
              </w:r>
            </w:hyperlink>
            <w:r w:rsidR="008E358F" w:rsidRPr="00700A79">
              <w:rPr>
                <w:sz w:val="24"/>
                <w:szCs w:val="24"/>
              </w:rPr>
              <w:t xml:space="preserve"> </w:t>
            </w:r>
            <w:r w:rsidR="00AF40A1" w:rsidRPr="00700A79">
              <w:rPr>
                <w:sz w:val="24"/>
                <w:szCs w:val="24"/>
              </w:rPr>
              <w:t>Learn and practise dividing a 2-digit number by a 1-digit number using different methods.</w:t>
            </w:r>
          </w:p>
          <w:p w14:paraId="0F239637" w14:textId="77777777" w:rsidR="006E769C" w:rsidRPr="00700A79" w:rsidRDefault="006E769C" w:rsidP="00A36E8B">
            <w:pPr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700A79"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  <w:t>Maths Dance of the Day</w:t>
            </w:r>
          </w:p>
          <w:p w14:paraId="634671B4" w14:textId="77777777" w:rsidR="004A6997" w:rsidRPr="00700A79" w:rsidRDefault="005F79CE" w:rsidP="00A36E8B">
            <w:pPr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hyperlink r:id="rId24" w:history="1">
              <w:r w:rsidR="004A6997" w:rsidRPr="00700A79">
                <w:rPr>
                  <w:color w:val="0000FF"/>
                  <w:sz w:val="24"/>
                  <w:szCs w:val="24"/>
                  <w:u w:val="single"/>
                </w:rPr>
                <w:t>https://www.bbc.co.uk/teach/supermovers/ks2-maths-the-6-times-table-with-fred-the-red/zrq3xyc</w:t>
              </w:r>
            </w:hyperlink>
            <w:r w:rsidR="004A6997" w:rsidRPr="00700A79">
              <w:rPr>
                <w:sz w:val="24"/>
                <w:szCs w:val="24"/>
              </w:rPr>
              <w:t xml:space="preserve"> Learn the 6 times table this week! </w:t>
            </w:r>
          </w:p>
          <w:p w14:paraId="2084E94C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English</w:t>
            </w:r>
            <w:r w:rsidR="0003222A" w:rsidRPr="00700A79">
              <w:rPr>
                <w:b/>
                <w:sz w:val="24"/>
                <w:szCs w:val="24"/>
              </w:rPr>
              <w:t xml:space="preserve"> – lesson 2 of 5</w:t>
            </w:r>
          </w:p>
          <w:p w14:paraId="25F6D975" w14:textId="77777777" w:rsidR="00360547" w:rsidRPr="00700A79" w:rsidRDefault="005F79CE" w:rsidP="00A36E8B">
            <w:pPr>
              <w:rPr>
                <w:sz w:val="24"/>
                <w:szCs w:val="24"/>
              </w:rPr>
            </w:pPr>
            <w:hyperlink r:id="rId25" w:history="1">
              <w:r w:rsidR="00C76FAC" w:rsidRPr="00700A79">
                <w:rPr>
                  <w:rStyle w:val="Hyperlink"/>
                  <w:sz w:val="24"/>
                  <w:szCs w:val="24"/>
                </w:rPr>
                <w:t>https://classroom.thenational.academy/lessons/setting-description-reading-comprehension-word-meaning</w:t>
              </w:r>
            </w:hyperlink>
            <w:r w:rsidR="00360547" w:rsidRPr="00700A79">
              <w:rPr>
                <w:sz w:val="24"/>
                <w:szCs w:val="24"/>
              </w:rPr>
              <w:t xml:space="preserve"> </w:t>
            </w:r>
            <w:r w:rsidR="00C76FAC" w:rsidRPr="00700A79">
              <w:rPr>
                <w:sz w:val="24"/>
                <w:szCs w:val="24"/>
              </w:rPr>
              <w:t>In this lesson, we are going to explore the meaning of words using a setting description.</w:t>
            </w:r>
          </w:p>
          <w:p w14:paraId="0A0136F9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Wider Curriculum </w:t>
            </w:r>
            <w:r w:rsidR="000D0A1B" w:rsidRPr="00700A79">
              <w:rPr>
                <w:b/>
                <w:sz w:val="24"/>
                <w:szCs w:val="24"/>
              </w:rPr>
              <w:t>–</w:t>
            </w:r>
            <w:r w:rsidRPr="00700A79">
              <w:rPr>
                <w:b/>
                <w:sz w:val="24"/>
                <w:szCs w:val="24"/>
              </w:rPr>
              <w:t xml:space="preserve"> </w:t>
            </w:r>
            <w:r w:rsidR="00A62CE3" w:rsidRPr="00700A79">
              <w:rPr>
                <w:b/>
                <w:sz w:val="24"/>
                <w:szCs w:val="24"/>
              </w:rPr>
              <w:t>Science</w:t>
            </w:r>
          </w:p>
          <w:p w14:paraId="6BA69D49" w14:textId="77777777" w:rsidR="00931538" w:rsidRPr="00700A79" w:rsidRDefault="005F79CE" w:rsidP="00A36E8B">
            <w:pPr>
              <w:rPr>
                <w:b/>
                <w:color w:val="FF0000"/>
                <w:sz w:val="24"/>
                <w:szCs w:val="24"/>
              </w:rPr>
            </w:pPr>
            <w:hyperlink r:id="rId26" w:history="1">
              <w:r w:rsidR="00A62CE3" w:rsidRPr="00700A79">
                <w:rPr>
                  <w:rStyle w:val="Hyperlink"/>
                  <w:sz w:val="24"/>
                  <w:szCs w:val="24"/>
                </w:rPr>
                <w:t>https://www.stem.org.uk/resources/elibrary/resource/314741/do-plants-need-soil-grow</w:t>
              </w:r>
            </w:hyperlink>
            <w:r w:rsidR="00F844C7" w:rsidRPr="00700A79">
              <w:rPr>
                <w:sz w:val="24"/>
                <w:szCs w:val="24"/>
              </w:rPr>
              <w:t xml:space="preserve"> </w:t>
            </w:r>
            <w:r w:rsidR="00F844C7" w:rsidRPr="00700A79"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A62CE3" w:rsidRPr="00700A79">
              <w:rPr>
                <w:sz w:val="24"/>
                <w:szCs w:val="24"/>
              </w:rPr>
              <w:t xml:space="preserve">The first video on the webpage explains how to set up the experiment, and the second gives tips about how to make observations as the experiment progresses. </w:t>
            </w:r>
            <w:r w:rsidR="00AE6D46" w:rsidRPr="00700A79">
              <w:rPr>
                <w:color w:val="FF0000"/>
                <w:sz w:val="24"/>
                <w:szCs w:val="24"/>
              </w:rPr>
              <w:t xml:space="preserve">This may take some time to set up and observe, so no rush! </w:t>
            </w:r>
            <w:r w:rsidR="00AE6D46" w:rsidRPr="00700A79">
              <w:rPr>
                <w:b/>
                <w:color w:val="FF0000"/>
                <w:sz w:val="24"/>
                <w:szCs w:val="24"/>
              </w:rPr>
              <w:t xml:space="preserve">You may need some seeds first! </w:t>
            </w:r>
          </w:p>
          <w:p w14:paraId="71ECE783" w14:textId="77777777" w:rsidR="00AD07D1" w:rsidRPr="00700A79" w:rsidRDefault="00AE6D46" w:rsidP="00A36E8B">
            <w:pPr>
              <w:rPr>
                <w:sz w:val="24"/>
                <w:szCs w:val="24"/>
              </w:rPr>
            </w:pPr>
            <w:r w:rsidRPr="00700A79">
              <w:rPr>
                <w:color w:val="FF0000"/>
                <w:sz w:val="24"/>
                <w:szCs w:val="24"/>
              </w:rPr>
              <w:t xml:space="preserve">If you have neither the equipment nor the time for today’s science lesson, then let the pupils explore this great science game that revises many different topics:  </w:t>
            </w:r>
            <w:hyperlink r:id="rId27" w:history="1">
              <w:r w:rsidRPr="00700A79">
                <w:rPr>
                  <w:rStyle w:val="Hyperlink"/>
                  <w:sz w:val="24"/>
                  <w:szCs w:val="24"/>
                </w:rPr>
                <w:t>https://www.bbc.co.uk/bitesize/topics/z6bqkmn/articles/zj7s6v4</w:t>
              </w:r>
            </w:hyperlink>
          </w:p>
          <w:p w14:paraId="287A7F4F" w14:textId="77777777" w:rsidR="003D3996" w:rsidRPr="00700A79" w:rsidRDefault="003D3996" w:rsidP="00A36E8B">
            <w:pPr>
              <w:rPr>
                <w:sz w:val="24"/>
                <w:szCs w:val="24"/>
              </w:rPr>
            </w:pPr>
          </w:p>
          <w:p w14:paraId="7E72B0C5" w14:textId="77777777" w:rsidR="003D3996" w:rsidRPr="00700A79" w:rsidRDefault="003D3996" w:rsidP="00A36E8B">
            <w:pPr>
              <w:rPr>
                <w:sz w:val="24"/>
                <w:szCs w:val="24"/>
              </w:rPr>
            </w:pPr>
          </w:p>
        </w:tc>
      </w:tr>
      <w:tr w:rsidR="006E769C" w:rsidRPr="00700A79" w14:paraId="69B56396" w14:textId="77777777" w:rsidTr="00A36E8B">
        <w:tc>
          <w:tcPr>
            <w:tcW w:w="1277" w:type="dxa"/>
            <w:shd w:val="clear" w:color="auto" w:fill="DEA2B7"/>
          </w:tcPr>
          <w:p w14:paraId="0A7F991C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Year 4</w:t>
            </w:r>
          </w:p>
          <w:p w14:paraId="5C218EF4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14:paraId="0E7600EF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Maths</w:t>
            </w:r>
          </w:p>
          <w:p w14:paraId="600E7F94" w14:textId="77777777" w:rsidR="00AF40A1" w:rsidRPr="00700A79" w:rsidRDefault="005F79CE" w:rsidP="00A36E8B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hyperlink r:id="rId28" w:history="1">
              <w:r w:rsidR="00AF40A1" w:rsidRPr="00700A79">
                <w:rPr>
                  <w:rStyle w:val="Hyperlink"/>
                  <w:sz w:val="24"/>
                  <w:szCs w:val="24"/>
                </w:rPr>
                <w:t>https://www.bbc.co.uk/bitesize/articles/zjy2xyc</w:t>
              </w:r>
            </w:hyperlink>
            <w:r w:rsidR="00CB1EE1" w:rsidRPr="00700A79"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AF40A1" w:rsidRPr="00700A79"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>Learn how to multiply hundreds, tens and ones by ones.</w:t>
            </w:r>
          </w:p>
          <w:p w14:paraId="274137CB" w14:textId="77777777" w:rsidR="006E769C" w:rsidRPr="00700A79" w:rsidRDefault="006E769C" w:rsidP="00A36E8B">
            <w:pPr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700A79"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  <w:t>Maths Dance of the Day</w:t>
            </w:r>
          </w:p>
          <w:p w14:paraId="0C063739" w14:textId="77777777" w:rsidR="00A52E30" w:rsidRPr="00700A79" w:rsidRDefault="005F79CE" w:rsidP="00A36E8B">
            <w:pPr>
              <w:rPr>
                <w:sz w:val="24"/>
                <w:szCs w:val="24"/>
              </w:rPr>
            </w:pPr>
            <w:hyperlink r:id="rId29" w:history="1">
              <w:r w:rsidR="00A52E30" w:rsidRPr="00700A79">
                <w:rPr>
                  <w:rStyle w:val="Hyperlink"/>
                  <w:sz w:val="24"/>
                  <w:szCs w:val="24"/>
                </w:rPr>
                <w:t>https://www.bbc.co.uk/teach/supermovers/ks2-maths-the-8-times-table-with-filbert-fox/z4mrhbk</w:t>
              </w:r>
            </w:hyperlink>
            <w:r w:rsidR="00A52E30" w:rsidRPr="00700A79">
              <w:rPr>
                <w:sz w:val="24"/>
                <w:szCs w:val="24"/>
              </w:rPr>
              <w:t xml:space="preserve"> Learn the 8 times table this week! </w:t>
            </w:r>
          </w:p>
          <w:p w14:paraId="65813C54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English</w:t>
            </w:r>
            <w:r w:rsidR="0003222A" w:rsidRPr="00700A79">
              <w:rPr>
                <w:b/>
                <w:sz w:val="24"/>
                <w:szCs w:val="24"/>
              </w:rPr>
              <w:t xml:space="preserve"> – lesson 2 of 5</w:t>
            </w:r>
          </w:p>
          <w:p w14:paraId="29F44C51" w14:textId="77777777" w:rsidR="00360547" w:rsidRPr="00700A79" w:rsidRDefault="005F79CE" w:rsidP="00A36E8B">
            <w:pPr>
              <w:rPr>
                <w:sz w:val="24"/>
                <w:szCs w:val="24"/>
              </w:rPr>
            </w:pPr>
            <w:hyperlink r:id="rId30" w:history="1">
              <w:r w:rsidR="00C0177E" w:rsidRPr="00700A79">
                <w:rPr>
                  <w:rStyle w:val="Hyperlink"/>
                  <w:sz w:val="24"/>
                  <w:szCs w:val="24"/>
                </w:rPr>
                <w:t>https://classroom.thenational.academy/lessons/story-reading-comprehension-fact-retrieval</w:t>
              </w:r>
            </w:hyperlink>
            <w:r w:rsidR="00360547" w:rsidRPr="00700A79">
              <w:rPr>
                <w:sz w:val="24"/>
                <w:szCs w:val="24"/>
              </w:rPr>
              <w:t xml:space="preserve"> </w:t>
            </w:r>
            <w:r w:rsidR="00C0177E" w:rsidRPr="00700A79">
              <w:rPr>
                <w:sz w:val="24"/>
                <w:szCs w:val="24"/>
              </w:rPr>
              <w:t>In this lesson, we are going to retrieve information from a story.</w:t>
            </w:r>
          </w:p>
          <w:p w14:paraId="1C208530" w14:textId="77777777" w:rsidR="00AE6D46" w:rsidRPr="00700A79" w:rsidRDefault="00AE6D46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Wider Curriculum – Science</w:t>
            </w:r>
          </w:p>
          <w:p w14:paraId="26A23A09" w14:textId="77777777" w:rsidR="00AE6D46" w:rsidRPr="00700A79" w:rsidRDefault="005F79CE" w:rsidP="00A36E8B">
            <w:pPr>
              <w:rPr>
                <w:b/>
                <w:color w:val="FF0000"/>
                <w:sz w:val="24"/>
                <w:szCs w:val="24"/>
              </w:rPr>
            </w:pPr>
            <w:hyperlink r:id="rId31" w:history="1">
              <w:r w:rsidR="00AE6D46" w:rsidRPr="00700A79">
                <w:rPr>
                  <w:rStyle w:val="Hyperlink"/>
                  <w:sz w:val="24"/>
                  <w:szCs w:val="24"/>
                </w:rPr>
                <w:t>https://www.stem.org.uk/resources/elibrary/resource/314741/do-plants-need-soil-grow</w:t>
              </w:r>
            </w:hyperlink>
            <w:r w:rsidR="00AE6D46" w:rsidRPr="00700A79">
              <w:rPr>
                <w:sz w:val="24"/>
                <w:szCs w:val="24"/>
              </w:rPr>
              <w:t xml:space="preserve"> </w:t>
            </w:r>
            <w:r w:rsidR="00AE6D46" w:rsidRPr="00700A79"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AE6D46" w:rsidRPr="00700A79">
              <w:rPr>
                <w:sz w:val="24"/>
                <w:szCs w:val="24"/>
              </w:rPr>
              <w:t xml:space="preserve">The first video on the webpage explains how to set up the experiment, and the second gives tips about how to make observations as the experiment progresses. </w:t>
            </w:r>
            <w:r w:rsidR="00AE6D46" w:rsidRPr="00700A79">
              <w:rPr>
                <w:color w:val="FF0000"/>
                <w:sz w:val="24"/>
                <w:szCs w:val="24"/>
              </w:rPr>
              <w:t xml:space="preserve">This may take some time to set up and observe, so no rush! </w:t>
            </w:r>
            <w:r w:rsidR="00AE6D46" w:rsidRPr="00700A79">
              <w:rPr>
                <w:b/>
                <w:color w:val="FF0000"/>
                <w:sz w:val="24"/>
                <w:szCs w:val="24"/>
              </w:rPr>
              <w:t xml:space="preserve">You may need some seeds first! </w:t>
            </w:r>
          </w:p>
          <w:p w14:paraId="38993C91" w14:textId="77777777" w:rsidR="006E769C" w:rsidRPr="00700A79" w:rsidRDefault="00AE6D46" w:rsidP="00A36E8B">
            <w:pPr>
              <w:rPr>
                <w:sz w:val="24"/>
                <w:szCs w:val="24"/>
              </w:rPr>
            </w:pPr>
            <w:r w:rsidRPr="00700A79">
              <w:rPr>
                <w:color w:val="FF0000"/>
                <w:sz w:val="24"/>
                <w:szCs w:val="24"/>
              </w:rPr>
              <w:t xml:space="preserve">If you have neither the equipment nor the time for today’s science lesson, then let the pupils explore this great science game that revises many different topics:  </w:t>
            </w:r>
            <w:hyperlink r:id="rId32" w:history="1">
              <w:r w:rsidRPr="00700A79">
                <w:rPr>
                  <w:rStyle w:val="Hyperlink"/>
                  <w:sz w:val="24"/>
                  <w:szCs w:val="24"/>
                </w:rPr>
                <w:t>https://www.bbc.co.uk/bitesize/topics/z6bqkmn/articles/zj7s6v4</w:t>
              </w:r>
            </w:hyperlink>
          </w:p>
        </w:tc>
      </w:tr>
      <w:tr w:rsidR="006E769C" w:rsidRPr="00700A79" w14:paraId="7C84C831" w14:textId="77777777" w:rsidTr="00A36E8B">
        <w:tc>
          <w:tcPr>
            <w:tcW w:w="1277" w:type="dxa"/>
            <w:shd w:val="clear" w:color="auto" w:fill="DEA2B7"/>
          </w:tcPr>
          <w:p w14:paraId="6EBA5452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Year 5</w:t>
            </w:r>
          </w:p>
          <w:p w14:paraId="7D41BE07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FFFFFF" w:themeFill="background1"/>
          </w:tcPr>
          <w:p w14:paraId="5E2416A4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Maths</w:t>
            </w:r>
          </w:p>
          <w:p w14:paraId="29857469" w14:textId="77777777" w:rsidR="00BF180E" w:rsidRPr="00700A79" w:rsidRDefault="005F79CE" w:rsidP="00A36E8B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hyperlink r:id="rId33" w:history="1">
              <w:r w:rsidR="00AF40A1" w:rsidRPr="00700A79">
                <w:rPr>
                  <w:rStyle w:val="Hyperlink"/>
                  <w:sz w:val="24"/>
                  <w:szCs w:val="24"/>
                </w:rPr>
                <w:t>https://www.bbc.co.uk/bitesize/articles/zjbyvk7</w:t>
              </w:r>
            </w:hyperlink>
            <w:r w:rsidR="003179F6" w:rsidRPr="00700A79">
              <w:rPr>
                <w:sz w:val="24"/>
                <w:szCs w:val="24"/>
              </w:rPr>
              <w:t xml:space="preserve"> </w:t>
            </w:r>
            <w:r w:rsidR="00AF40A1" w:rsidRPr="00700A79"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>Learn how to solve short and long multiplication problems.</w:t>
            </w:r>
          </w:p>
          <w:p w14:paraId="7FCFAA05" w14:textId="77777777" w:rsidR="006E769C" w:rsidRPr="00700A79" w:rsidRDefault="006E769C" w:rsidP="00A36E8B">
            <w:pPr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700A79"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  <w:t>Maths Dance of the Day</w:t>
            </w:r>
          </w:p>
          <w:p w14:paraId="5CBA85C4" w14:textId="77777777" w:rsidR="004C7ADF" w:rsidRPr="00700A79" w:rsidRDefault="005F79CE" w:rsidP="00A36E8B">
            <w:pPr>
              <w:rPr>
                <w:sz w:val="24"/>
                <w:szCs w:val="24"/>
              </w:rPr>
            </w:pPr>
            <w:hyperlink r:id="rId34" w:history="1">
              <w:r w:rsidR="00D807BB" w:rsidRPr="00700A79">
                <w:rPr>
                  <w:rStyle w:val="Hyperlink"/>
                  <w:sz w:val="24"/>
                  <w:szCs w:val="24"/>
                </w:rPr>
                <w:t>https://www.bbc.co.uk/teach/supermovers/ks2-maths-mental-addition-&amp;-subtraction/zj9pwty</w:t>
              </w:r>
            </w:hyperlink>
            <w:r w:rsidR="00A52E30" w:rsidRPr="00700A79">
              <w:rPr>
                <w:sz w:val="24"/>
                <w:szCs w:val="24"/>
              </w:rPr>
              <w:t xml:space="preserve"> </w:t>
            </w:r>
            <w:r w:rsidR="004C7ADF" w:rsidRPr="00700A79">
              <w:rPr>
                <w:sz w:val="24"/>
                <w:szCs w:val="24"/>
              </w:rPr>
              <w:t>Let the Geordie Pigeon explain how to do mental maths, with this song and movement routine for you.</w:t>
            </w:r>
          </w:p>
          <w:p w14:paraId="7AAA8518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English</w:t>
            </w:r>
            <w:r w:rsidR="0003222A" w:rsidRPr="00700A79">
              <w:rPr>
                <w:b/>
                <w:sz w:val="24"/>
                <w:szCs w:val="24"/>
              </w:rPr>
              <w:t xml:space="preserve"> – lesson 2 of 5</w:t>
            </w:r>
          </w:p>
          <w:p w14:paraId="7AC0E233" w14:textId="77777777" w:rsidR="00360547" w:rsidRPr="00700A79" w:rsidRDefault="005F79CE" w:rsidP="00A36E8B">
            <w:pPr>
              <w:rPr>
                <w:sz w:val="24"/>
                <w:szCs w:val="24"/>
              </w:rPr>
            </w:pPr>
            <w:hyperlink r:id="rId35" w:history="1">
              <w:r w:rsidR="00C0177E" w:rsidRPr="00700A79">
                <w:rPr>
                  <w:rStyle w:val="Hyperlink"/>
                  <w:sz w:val="24"/>
                  <w:szCs w:val="24"/>
                </w:rPr>
                <w:t>https://classroom.thenational.academy/lessons/character-description-reading-comprehension-word-meaning</w:t>
              </w:r>
            </w:hyperlink>
            <w:r w:rsidR="00360547" w:rsidRPr="00700A79">
              <w:rPr>
                <w:sz w:val="24"/>
                <w:szCs w:val="24"/>
              </w:rPr>
              <w:t xml:space="preserve"> </w:t>
            </w:r>
            <w:r w:rsidR="00C0177E" w:rsidRPr="00700A79">
              <w:rPr>
                <w:sz w:val="24"/>
                <w:szCs w:val="24"/>
              </w:rPr>
              <w:t>In this lesson, we are going to learn how to clarify word meaning questions using a character description.</w:t>
            </w:r>
          </w:p>
          <w:p w14:paraId="54B2C1BA" w14:textId="77777777" w:rsidR="00F844C7" w:rsidRPr="00700A79" w:rsidRDefault="00AE6D46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Wider Curriculum – Science</w:t>
            </w:r>
          </w:p>
          <w:p w14:paraId="68BED881" w14:textId="77777777" w:rsidR="001559F3" w:rsidRPr="00700A79" w:rsidRDefault="005F79CE" w:rsidP="00A36E8B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hyperlink r:id="rId36" w:history="1">
              <w:r w:rsidR="0019552F" w:rsidRPr="00700A79">
                <w:rPr>
                  <w:rStyle w:val="Hyperlink"/>
                  <w:sz w:val="24"/>
                  <w:szCs w:val="24"/>
                </w:rPr>
                <w:t>http://www.learningcircuits.co.uk/learning.html</w:t>
              </w:r>
            </w:hyperlink>
            <w:r w:rsidR="0019552F" w:rsidRPr="00700A79">
              <w:rPr>
                <w:sz w:val="24"/>
                <w:szCs w:val="24"/>
              </w:rPr>
              <w:t xml:space="preserve"> Learn as much as you can about circuits before attempting the quiz. </w:t>
            </w:r>
          </w:p>
        </w:tc>
      </w:tr>
      <w:tr w:rsidR="006E769C" w:rsidRPr="00700A79" w14:paraId="5D65B334" w14:textId="77777777" w:rsidTr="00A36E8B">
        <w:tc>
          <w:tcPr>
            <w:tcW w:w="1277" w:type="dxa"/>
            <w:shd w:val="clear" w:color="auto" w:fill="DEA2B7"/>
          </w:tcPr>
          <w:p w14:paraId="0D00FF42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Year 6</w:t>
            </w:r>
          </w:p>
          <w:p w14:paraId="7A4D3966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14:paraId="7FA0079F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Maths</w:t>
            </w:r>
          </w:p>
          <w:p w14:paraId="39514B7C" w14:textId="77777777" w:rsidR="006E769C" w:rsidRPr="00700A79" w:rsidRDefault="005F79CE" w:rsidP="00A36E8B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hyperlink r:id="rId37" w:history="1">
              <w:r w:rsidR="006D4877" w:rsidRPr="00700A79">
                <w:rPr>
                  <w:color w:val="0000FF"/>
                  <w:sz w:val="24"/>
                  <w:szCs w:val="24"/>
                  <w:u w:val="single"/>
                </w:rPr>
                <w:t>https://www.bbc.co.uk/bitesize/articles/zb48d6f</w:t>
              </w:r>
            </w:hyperlink>
            <w:r w:rsidR="00A61E8B" w:rsidRPr="00700A79"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6D4877" w:rsidRPr="00700A79"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>Learn how to complete calculations using the correct order of operations</w:t>
            </w:r>
          </w:p>
          <w:p w14:paraId="7EC99D19" w14:textId="77777777" w:rsidR="006E769C" w:rsidRPr="00700A79" w:rsidRDefault="006E769C" w:rsidP="00A36E8B">
            <w:pPr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700A79"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  <w:t>Maths Dance of the Day</w:t>
            </w:r>
          </w:p>
          <w:p w14:paraId="179CCC1C" w14:textId="77777777" w:rsidR="004811A8" w:rsidRPr="00700A79" w:rsidRDefault="005F79CE" w:rsidP="00A36E8B">
            <w:pPr>
              <w:rPr>
                <w:sz w:val="24"/>
                <w:szCs w:val="24"/>
              </w:rPr>
            </w:pPr>
            <w:hyperlink r:id="rId38" w:history="1">
              <w:r w:rsidR="004811A8" w:rsidRPr="00700A79">
                <w:rPr>
                  <w:rStyle w:val="Hyperlink"/>
                  <w:sz w:val="24"/>
                  <w:szCs w:val="24"/>
                </w:rPr>
                <w:t>https://www.bbc.co.uk/teach/supermovers/ks2-maths-division-with-homebros/zvsjbdm</w:t>
              </w:r>
            </w:hyperlink>
            <w:r w:rsidR="00A52E30" w:rsidRPr="00700A79">
              <w:rPr>
                <w:sz w:val="24"/>
                <w:szCs w:val="24"/>
              </w:rPr>
              <w:t xml:space="preserve"> </w:t>
            </w:r>
            <w:r w:rsidR="004811A8" w:rsidRPr="00700A79">
              <w:rPr>
                <w:sz w:val="24"/>
                <w:szCs w:val="24"/>
              </w:rPr>
              <w:t>Kurty Swift and Unkle TC have a song and dance routine all about dividing numbers and decimal places.</w:t>
            </w:r>
          </w:p>
          <w:p w14:paraId="754F03BE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English</w:t>
            </w:r>
            <w:r w:rsidR="0003222A" w:rsidRPr="00700A79">
              <w:rPr>
                <w:b/>
                <w:sz w:val="24"/>
                <w:szCs w:val="24"/>
              </w:rPr>
              <w:t xml:space="preserve"> – lesson 2 of 5</w:t>
            </w:r>
          </w:p>
          <w:p w14:paraId="734F8B5A" w14:textId="77777777" w:rsidR="00360547" w:rsidRPr="00700A79" w:rsidRDefault="005F79CE" w:rsidP="00A36E8B">
            <w:pPr>
              <w:rPr>
                <w:sz w:val="24"/>
                <w:szCs w:val="24"/>
              </w:rPr>
            </w:pPr>
            <w:hyperlink r:id="rId39" w:history="1">
              <w:r w:rsidR="00C0177E" w:rsidRPr="00700A79">
                <w:rPr>
                  <w:rStyle w:val="Hyperlink"/>
                  <w:sz w:val="24"/>
                  <w:szCs w:val="24"/>
                </w:rPr>
                <w:t>https://classroom.thenational.academy/lessons/information-leaflet-lesson-2-reading-focus</w:t>
              </w:r>
            </w:hyperlink>
            <w:r w:rsidR="003D3996" w:rsidRPr="00700A79">
              <w:rPr>
                <w:sz w:val="24"/>
                <w:szCs w:val="24"/>
              </w:rPr>
              <w:t xml:space="preserve"> </w:t>
            </w:r>
            <w:r w:rsidR="00D5444C" w:rsidRPr="00700A79">
              <w:rPr>
                <w:sz w:val="24"/>
                <w:szCs w:val="24"/>
              </w:rPr>
              <w:t>In this lesson, we are going to look at understanding words in context.</w:t>
            </w:r>
          </w:p>
          <w:p w14:paraId="4DA1FB4C" w14:textId="77777777" w:rsidR="00F844C7" w:rsidRPr="00700A79" w:rsidRDefault="00F844C7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Wider Curriculum – </w:t>
            </w:r>
            <w:r w:rsidR="00AE6D46" w:rsidRPr="00700A79">
              <w:rPr>
                <w:b/>
                <w:sz w:val="24"/>
                <w:szCs w:val="24"/>
              </w:rPr>
              <w:t>Science</w:t>
            </w:r>
            <w:r w:rsidRPr="00700A79">
              <w:rPr>
                <w:b/>
                <w:sz w:val="24"/>
                <w:szCs w:val="24"/>
              </w:rPr>
              <w:t xml:space="preserve"> </w:t>
            </w:r>
          </w:p>
          <w:p w14:paraId="5A327956" w14:textId="77777777" w:rsidR="001D0D5E" w:rsidRPr="00700A79" w:rsidRDefault="005F79CE" w:rsidP="00A36E8B">
            <w:pPr>
              <w:rPr>
                <w:sz w:val="24"/>
                <w:szCs w:val="24"/>
              </w:rPr>
            </w:pPr>
            <w:hyperlink r:id="rId40" w:history="1">
              <w:r w:rsidR="0019552F" w:rsidRPr="00700A79">
                <w:rPr>
                  <w:rStyle w:val="Hyperlink"/>
                  <w:sz w:val="24"/>
                  <w:szCs w:val="24"/>
                </w:rPr>
                <w:t>http://www.learningcircuits.co.uk/learning.html</w:t>
              </w:r>
            </w:hyperlink>
            <w:r w:rsidR="0019552F" w:rsidRPr="00700A79">
              <w:rPr>
                <w:sz w:val="24"/>
                <w:szCs w:val="24"/>
              </w:rPr>
              <w:t xml:space="preserve"> Learn as much as you can about circuits before attempting the quiz.</w:t>
            </w:r>
          </w:p>
        </w:tc>
      </w:tr>
      <w:tr w:rsidR="006E769C" w:rsidRPr="00700A79" w14:paraId="77099F5F" w14:textId="77777777" w:rsidTr="00A36E8B">
        <w:tc>
          <w:tcPr>
            <w:tcW w:w="9493" w:type="dxa"/>
            <w:gridSpan w:val="2"/>
          </w:tcPr>
          <w:p w14:paraId="2198BF5D" w14:textId="77777777" w:rsidR="006E769C" w:rsidRPr="00700A79" w:rsidRDefault="006E769C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Extra </w:t>
            </w:r>
            <w:r w:rsidR="00EA343F" w:rsidRPr="00700A79">
              <w:rPr>
                <w:b/>
                <w:sz w:val="24"/>
                <w:szCs w:val="24"/>
              </w:rPr>
              <w:t xml:space="preserve">Tricky </w:t>
            </w:r>
            <w:r w:rsidRPr="00700A79">
              <w:rPr>
                <w:b/>
                <w:sz w:val="24"/>
                <w:szCs w:val="24"/>
              </w:rPr>
              <w:t>Maths Challenge</w:t>
            </w:r>
            <w:r w:rsidR="0097362B" w:rsidRPr="00700A79">
              <w:rPr>
                <w:b/>
                <w:sz w:val="24"/>
                <w:szCs w:val="24"/>
              </w:rPr>
              <w:t>s</w:t>
            </w:r>
            <w:r w:rsidRPr="00700A79">
              <w:rPr>
                <w:b/>
                <w:sz w:val="24"/>
                <w:szCs w:val="24"/>
              </w:rPr>
              <w:t>!</w:t>
            </w:r>
            <w:r w:rsidR="00ED37FC" w:rsidRPr="00700A79">
              <w:rPr>
                <w:b/>
                <w:sz w:val="24"/>
                <w:szCs w:val="24"/>
              </w:rPr>
              <w:t xml:space="preserve"> </w:t>
            </w:r>
          </w:p>
          <w:p w14:paraId="7BF214B8" w14:textId="77777777" w:rsidR="0097362B" w:rsidRPr="00700A79" w:rsidRDefault="0097362B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Years 1 and 2 - </w:t>
            </w:r>
            <w:hyperlink r:id="rId41" w:history="1">
              <w:r w:rsidR="00F61BDC" w:rsidRPr="00700A79">
                <w:rPr>
                  <w:rStyle w:val="Hyperlink"/>
                  <w:sz w:val="24"/>
                  <w:szCs w:val="24"/>
                </w:rPr>
                <w:t>https://nrich.maths.org/10654</w:t>
              </w:r>
            </w:hyperlink>
            <w:r w:rsidR="003D3996" w:rsidRPr="00700A79">
              <w:rPr>
                <w:sz w:val="24"/>
                <w:szCs w:val="24"/>
              </w:rPr>
              <w:t xml:space="preserve"> </w:t>
            </w:r>
            <w:r w:rsidR="00F61BDC" w:rsidRPr="00700A79">
              <w:rPr>
                <w:sz w:val="24"/>
                <w:szCs w:val="24"/>
              </w:rPr>
              <w:t xml:space="preserve">This is a good game which </w:t>
            </w:r>
            <w:r w:rsidR="003D3996" w:rsidRPr="00700A79">
              <w:rPr>
                <w:sz w:val="24"/>
                <w:szCs w:val="24"/>
              </w:rPr>
              <w:t>demands</w:t>
            </w:r>
            <w:r w:rsidR="00F61BDC" w:rsidRPr="00700A79">
              <w:rPr>
                <w:sz w:val="24"/>
                <w:szCs w:val="24"/>
              </w:rPr>
              <w:t xml:space="preserve"> a bit of careful thinking! </w:t>
            </w:r>
          </w:p>
          <w:p w14:paraId="1111D10E" w14:textId="77777777" w:rsidR="00EA343F" w:rsidRPr="00700A79" w:rsidRDefault="000D0A1B" w:rsidP="00A36E8B">
            <w:pPr>
              <w:rPr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 xml:space="preserve">Years 3 and 4 </w:t>
            </w:r>
            <w:r w:rsidR="008C4630" w:rsidRPr="00700A79">
              <w:rPr>
                <w:sz w:val="24"/>
                <w:szCs w:val="24"/>
              </w:rPr>
              <w:t>-</w:t>
            </w:r>
            <w:r w:rsidR="004A22F0" w:rsidRPr="00700A79">
              <w:rPr>
                <w:sz w:val="24"/>
                <w:szCs w:val="24"/>
              </w:rPr>
              <w:t xml:space="preserve"> </w:t>
            </w:r>
            <w:hyperlink r:id="rId42" w:history="1">
              <w:r w:rsidR="00F61BDC" w:rsidRPr="00700A79">
                <w:rPr>
                  <w:rStyle w:val="Hyperlink"/>
                  <w:sz w:val="24"/>
                  <w:szCs w:val="24"/>
                </w:rPr>
                <w:t>https://nrich.maths.org/7127</w:t>
              </w:r>
            </w:hyperlink>
            <w:r w:rsidRPr="00700A79">
              <w:rPr>
                <w:sz w:val="24"/>
                <w:szCs w:val="24"/>
              </w:rPr>
              <w:t xml:space="preserve"> </w:t>
            </w:r>
            <w:r w:rsidR="00F61BDC" w:rsidRPr="00700A79">
              <w:rPr>
                <w:sz w:val="24"/>
                <w:szCs w:val="24"/>
              </w:rPr>
              <w:t>How soon can you find the pattern?</w:t>
            </w:r>
          </w:p>
          <w:p w14:paraId="738DC373" w14:textId="77777777" w:rsidR="006E769C" w:rsidRPr="00700A79" w:rsidRDefault="0097362B" w:rsidP="00A36E8B">
            <w:pPr>
              <w:rPr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</w:rPr>
              <w:t>Years 5 and 6</w:t>
            </w:r>
            <w:r w:rsidR="008C4630" w:rsidRPr="00700A79">
              <w:rPr>
                <w:sz w:val="24"/>
                <w:szCs w:val="24"/>
              </w:rPr>
              <w:t xml:space="preserve"> -</w:t>
            </w:r>
            <w:r w:rsidR="004A22F0" w:rsidRPr="00700A79">
              <w:rPr>
                <w:sz w:val="24"/>
                <w:szCs w:val="24"/>
              </w:rPr>
              <w:t xml:space="preserve"> </w:t>
            </w:r>
            <w:hyperlink r:id="rId43" w:history="1">
              <w:r w:rsidR="00F61BDC" w:rsidRPr="00700A79">
                <w:rPr>
                  <w:rStyle w:val="Hyperlink"/>
                  <w:sz w:val="24"/>
                  <w:szCs w:val="24"/>
                </w:rPr>
                <w:t>https://nrich.maths.org/1013</w:t>
              </w:r>
            </w:hyperlink>
            <w:r w:rsidR="003D3996" w:rsidRPr="00700A79">
              <w:rPr>
                <w:sz w:val="24"/>
                <w:szCs w:val="24"/>
              </w:rPr>
              <w:t xml:space="preserve"> </w:t>
            </w:r>
            <w:r w:rsidR="00F61BDC" w:rsidRPr="00700A79">
              <w:rPr>
                <w:sz w:val="24"/>
                <w:szCs w:val="24"/>
              </w:rPr>
              <w:t xml:space="preserve">You’ll have fun with this one! Don’t give up, guys! </w:t>
            </w:r>
            <w:r w:rsidR="007E7AC4" w:rsidRPr="00700A79">
              <w:rPr>
                <w:sz w:val="24"/>
                <w:szCs w:val="24"/>
              </w:rPr>
              <w:t xml:space="preserve"> </w:t>
            </w:r>
            <w:r w:rsidR="00ED37FC" w:rsidRPr="00700A79">
              <w:rPr>
                <w:sz w:val="24"/>
                <w:szCs w:val="24"/>
              </w:rPr>
              <w:t xml:space="preserve"> </w:t>
            </w:r>
            <w:r w:rsidR="008C4630" w:rsidRPr="00700A79">
              <w:rPr>
                <w:sz w:val="24"/>
                <w:szCs w:val="24"/>
              </w:rPr>
              <w:t xml:space="preserve"> </w:t>
            </w:r>
          </w:p>
          <w:p w14:paraId="3E2D9DC0" w14:textId="495723FF" w:rsidR="00931538" w:rsidRPr="00700A79" w:rsidRDefault="00931538" w:rsidP="00A36E8B">
            <w:pPr>
              <w:rPr>
                <w:b/>
                <w:sz w:val="24"/>
                <w:szCs w:val="24"/>
              </w:rPr>
            </w:pPr>
            <w:r w:rsidRPr="00700A7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4733EA6F" w14:textId="77777777" w:rsidR="000276F9" w:rsidRPr="00700A79" w:rsidRDefault="000276F9">
      <w:pPr>
        <w:rPr>
          <w:b/>
          <w:sz w:val="24"/>
          <w:szCs w:val="24"/>
        </w:rPr>
      </w:pPr>
    </w:p>
    <w:sectPr w:rsidR="000276F9" w:rsidRPr="00700A79" w:rsidSect="00E16FD5">
      <w:headerReference w:type="default" r:id="rId44"/>
      <w:footerReference w:type="default" r:id="rId45"/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B7D7" w14:textId="77777777" w:rsidR="00F61BDC" w:rsidRDefault="00F61BDC" w:rsidP="00757F5F">
      <w:pPr>
        <w:spacing w:after="0" w:line="240" w:lineRule="auto"/>
      </w:pPr>
      <w:r>
        <w:separator/>
      </w:r>
    </w:p>
  </w:endnote>
  <w:endnote w:type="continuationSeparator" w:id="0">
    <w:p w14:paraId="055D3917" w14:textId="77777777" w:rsidR="00F61BDC" w:rsidRDefault="00F61BDC" w:rsidP="0075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FDE5" w14:textId="786D8308" w:rsidR="00A36E8B" w:rsidRDefault="00A36E8B" w:rsidP="00A36E8B">
    <w:pPr>
      <w:pStyle w:val="Footer"/>
      <w:jc w:val="center"/>
    </w:pPr>
    <w:r w:rsidRPr="00A36E8B">
      <w:rPr>
        <w:noProof/>
        <w:lang w:eastAsia="en-GB"/>
      </w:rPr>
      <w:drawing>
        <wp:inline distT="0" distB="0" distL="0" distR="0" wp14:anchorId="2CCC225A" wp14:editId="5BAB253D">
          <wp:extent cx="566057" cy="721525"/>
          <wp:effectExtent l="0" t="0" r="5715" b="2540"/>
          <wp:docPr id="8" name="Picture 8" descr="C:\Users\lprosser\St Bartholomew's CE Multi Academy Trust\Business Team - MAT Docs\Logos,  Letterheads &amp; Marketing\LOGO - All Sai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prosser\St Bartholomew's CE Multi Academy Trust\Business Team - MAT Docs\Logos,  Letterheads &amp; Marketing\LOGO - All Sai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63" cy="73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D688" w14:textId="77777777" w:rsidR="00F61BDC" w:rsidRDefault="00F61BDC" w:rsidP="00757F5F">
      <w:pPr>
        <w:spacing w:after="0" w:line="240" w:lineRule="auto"/>
      </w:pPr>
      <w:r>
        <w:separator/>
      </w:r>
    </w:p>
  </w:footnote>
  <w:footnote w:type="continuationSeparator" w:id="0">
    <w:p w14:paraId="2C1D9C8C" w14:textId="77777777" w:rsidR="00F61BDC" w:rsidRDefault="00F61BDC" w:rsidP="0075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E090" w14:textId="138BF248" w:rsidR="00F61BDC" w:rsidRPr="00757F5F" w:rsidRDefault="00F61BDC" w:rsidP="6C1750C4">
    <w:pPr>
      <w:pStyle w:val="Header"/>
      <w:jc w:val="center"/>
      <w:rPr>
        <w:rFonts w:ascii="Twinkl Cursive Unlooped" w:hAnsi="Twinkl Cursive Unlooped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5E"/>
    <w:rsid w:val="000276F9"/>
    <w:rsid w:val="00027D04"/>
    <w:rsid w:val="0003222A"/>
    <w:rsid w:val="000B0B7A"/>
    <w:rsid w:val="000B55B5"/>
    <w:rsid w:val="000D0A1B"/>
    <w:rsid w:val="00114425"/>
    <w:rsid w:val="001213A1"/>
    <w:rsid w:val="00131DAB"/>
    <w:rsid w:val="00154660"/>
    <w:rsid w:val="001559F3"/>
    <w:rsid w:val="00164620"/>
    <w:rsid w:val="00191DAB"/>
    <w:rsid w:val="0019492F"/>
    <w:rsid w:val="0019552F"/>
    <w:rsid w:val="001D0D5E"/>
    <w:rsid w:val="002408FB"/>
    <w:rsid w:val="00275765"/>
    <w:rsid w:val="002875FF"/>
    <w:rsid w:val="002E6709"/>
    <w:rsid w:val="003072AE"/>
    <w:rsid w:val="003179F6"/>
    <w:rsid w:val="00324BF4"/>
    <w:rsid w:val="00332166"/>
    <w:rsid w:val="003528ED"/>
    <w:rsid w:val="00360547"/>
    <w:rsid w:val="00384552"/>
    <w:rsid w:val="00393E31"/>
    <w:rsid w:val="00395D4D"/>
    <w:rsid w:val="003A6E45"/>
    <w:rsid w:val="003C1A72"/>
    <w:rsid w:val="003D3768"/>
    <w:rsid w:val="003D3996"/>
    <w:rsid w:val="003E4447"/>
    <w:rsid w:val="003F3253"/>
    <w:rsid w:val="004811A8"/>
    <w:rsid w:val="004A22F0"/>
    <w:rsid w:val="004A6997"/>
    <w:rsid w:val="004B0859"/>
    <w:rsid w:val="004C7ADF"/>
    <w:rsid w:val="00515945"/>
    <w:rsid w:val="00552DA8"/>
    <w:rsid w:val="00557BC6"/>
    <w:rsid w:val="005B0DAB"/>
    <w:rsid w:val="005D3872"/>
    <w:rsid w:val="005D67D4"/>
    <w:rsid w:val="005E4368"/>
    <w:rsid w:val="005F34D7"/>
    <w:rsid w:val="005F79CE"/>
    <w:rsid w:val="00601749"/>
    <w:rsid w:val="006021E7"/>
    <w:rsid w:val="00604F7E"/>
    <w:rsid w:val="006B5F5E"/>
    <w:rsid w:val="006D4877"/>
    <w:rsid w:val="006E769C"/>
    <w:rsid w:val="006F0743"/>
    <w:rsid w:val="00700A79"/>
    <w:rsid w:val="00700E65"/>
    <w:rsid w:val="007075A5"/>
    <w:rsid w:val="00712CEE"/>
    <w:rsid w:val="00751045"/>
    <w:rsid w:val="0075547A"/>
    <w:rsid w:val="00757F5F"/>
    <w:rsid w:val="007A5DF3"/>
    <w:rsid w:val="007D454F"/>
    <w:rsid w:val="007E7AC4"/>
    <w:rsid w:val="007F5D8A"/>
    <w:rsid w:val="0080295F"/>
    <w:rsid w:val="008A50B8"/>
    <w:rsid w:val="008A7021"/>
    <w:rsid w:val="008C4630"/>
    <w:rsid w:val="008E358F"/>
    <w:rsid w:val="00916DD7"/>
    <w:rsid w:val="00931538"/>
    <w:rsid w:val="009651A5"/>
    <w:rsid w:val="0097362B"/>
    <w:rsid w:val="00980661"/>
    <w:rsid w:val="009B3E78"/>
    <w:rsid w:val="009D330F"/>
    <w:rsid w:val="009D7B0D"/>
    <w:rsid w:val="00A0792C"/>
    <w:rsid w:val="00A148E1"/>
    <w:rsid w:val="00A27776"/>
    <w:rsid w:val="00A36E8B"/>
    <w:rsid w:val="00A52E30"/>
    <w:rsid w:val="00A61E8B"/>
    <w:rsid w:val="00A62CE3"/>
    <w:rsid w:val="00A66EE2"/>
    <w:rsid w:val="00A80A0C"/>
    <w:rsid w:val="00A81D2C"/>
    <w:rsid w:val="00AC047B"/>
    <w:rsid w:val="00AD07D1"/>
    <w:rsid w:val="00AE6D46"/>
    <w:rsid w:val="00AF40A1"/>
    <w:rsid w:val="00AF464A"/>
    <w:rsid w:val="00B02AFC"/>
    <w:rsid w:val="00B11EBB"/>
    <w:rsid w:val="00B67586"/>
    <w:rsid w:val="00B85353"/>
    <w:rsid w:val="00B94011"/>
    <w:rsid w:val="00BA2C6B"/>
    <w:rsid w:val="00BA6FCD"/>
    <w:rsid w:val="00BA73A9"/>
    <w:rsid w:val="00BD2F10"/>
    <w:rsid w:val="00BF180E"/>
    <w:rsid w:val="00C0177E"/>
    <w:rsid w:val="00C10A25"/>
    <w:rsid w:val="00C10E3D"/>
    <w:rsid w:val="00C313C6"/>
    <w:rsid w:val="00C46259"/>
    <w:rsid w:val="00C4767E"/>
    <w:rsid w:val="00C52259"/>
    <w:rsid w:val="00C76FAC"/>
    <w:rsid w:val="00CB1EE1"/>
    <w:rsid w:val="00D254B3"/>
    <w:rsid w:val="00D51CD3"/>
    <w:rsid w:val="00D5444C"/>
    <w:rsid w:val="00D748EE"/>
    <w:rsid w:val="00D807BB"/>
    <w:rsid w:val="00DD0FC1"/>
    <w:rsid w:val="00DE0CD9"/>
    <w:rsid w:val="00E16FD5"/>
    <w:rsid w:val="00EA343F"/>
    <w:rsid w:val="00EB70B6"/>
    <w:rsid w:val="00ED37FC"/>
    <w:rsid w:val="00EE0E66"/>
    <w:rsid w:val="00F26950"/>
    <w:rsid w:val="00F31778"/>
    <w:rsid w:val="00F33C1C"/>
    <w:rsid w:val="00F342AC"/>
    <w:rsid w:val="00F35E13"/>
    <w:rsid w:val="00F4318E"/>
    <w:rsid w:val="00F61BDC"/>
    <w:rsid w:val="00F844C7"/>
    <w:rsid w:val="00F96289"/>
    <w:rsid w:val="00FC5BB6"/>
    <w:rsid w:val="6C1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2680"/>
  <w15:chartTrackingRefBased/>
  <w15:docId w15:val="{AF5199D4-07AC-499E-8773-C03EB35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DA8"/>
    <w:rPr>
      <w:color w:val="0000FF"/>
      <w:u w:val="single"/>
    </w:rPr>
  </w:style>
  <w:style w:type="table" w:styleId="TableGrid">
    <w:name w:val="Table Grid"/>
    <w:basedOn w:val="TableNormal"/>
    <w:uiPriority w:val="39"/>
    <w:rsid w:val="005D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0FC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5F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F46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bc.co.uk/teach/supermovers/ks1-maths-seven-calculation-signs-with-wendy-wolf/zv32cqt" TargetMode="External"/><Relationship Id="rId18" Type="http://schemas.openxmlformats.org/officeDocument/2006/relationships/hyperlink" Target="https://www.bbc.co.uk/bitesize/articles/z7fgcqt" TargetMode="External"/><Relationship Id="rId26" Type="http://schemas.openxmlformats.org/officeDocument/2006/relationships/hyperlink" Target="https://www.stem.org.uk/resources/elibrary/resource/314741/do-plants-need-soil-grow" TargetMode="External"/><Relationship Id="rId39" Type="http://schemas.openxmlformats.org/officeDocument/2006/relationships/hyperlink" Target="https://classroom.thenational.academy/lessons/information-leaflet-lesson-2-reading-foc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articles/zf6c47h" TargetMode="External"/><Relationship Id="rId34" Type="http://schemas.openxmlformats.org/officeDocument/2006/relationships/hyperlink" Target="https://www.bbc.co.uk/teach/supermovers/ks2-maths-mental-addition-&amp;-subtraction/zj9pwty" TargetMode="External"/><Relationship Id="rId42" Type="http://schemas.openxmlformats.org/officeDocument/2006/relationships/hyperlink" Target="https://nrich.maths.org/7127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lessons/to-compare-numbers-within-100-on-a-number-line" TargetMode="External"/><Relationship Id="rId17" Type="http://schemas.openxmlformats.org/officeDocument/2006/relationships/hyperlink" Target="https://www.youtube.com/watch?v=TD60-3rqPXg" TargetMode="External"/><Relationship Id="rId25" Type="http://schemas.openxmlformats.org/officeDocument/2006/relationships/hyperlink" Target="https://classroom.thenational.academy/lessons/setting-description-reading-comprehension-word-meaning" TargetMode="External"/><Relationship Id="rId33" Type="http://schemas.openxmlformats.org/officeDocument/2006/relationships/hyperlink" Target="https://www.bbc.co.uk/bitesize/articles/zjbyvk7" TargetMode="External"/><Relationship Id="rId38" Type="http://schemas.openxmlformats.org/officeDocument/2006/relationships/hyperlink" Target="https://www.bbc.co.uk/teach/supermovers/ks2-maths-division-with-homebros/zvsjbdm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thenational.academy/year-2/english/the-firework-makers-daughter-to-find-the-meaning-of-words-year-2-wk1-2" TargetMode="External"/><Relationship Id="rId29" Type="http://schemas.openxmlformats.org/officeDocument/2006/relationships/hyperlink" Target="https://www.bbc.co.uk/teach/supermovers/ks2-maths-the-8-times-table-with-filbert-fox/z4mrhbk" TargetMode="External"/><Relationship Id="rId41" Type="http://schemas.openxmlformats.org/officeDocument/2006/relationships/hyperlink" Target="https://nrich.maths.org/106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hansel-and-gretel" TargetMode="External"/><Relationship Id="rId24" Type="http://schemas.openxmlformats.org/officeDocument/2006/relationships/hyperlink" Target="https://www.bbc.co.uk/teach/supermovers/ks2-maths-the-6-times-table-with-fred-the-red/zrq3xyc" TargetMode="External"/><Relationship Id="rId32" Type="http://schemas.openxmlformats.org/officeDocument/2006/relationships/hyperlink" Target="https://www.bbc.co.uk/bitesize/topics/z6bqkmn/articles/zj7s6v4" TargetMode="External"/><Relationship Id="rId37" Type="http://schemas.openxmlformats.org/officeDocument/2006/relationships/hyperlink" Target="https://www.bbc.co.uk/bitesize/articles/zb48d6f" TargetMode="External"/><Relationship Id="rId40" Type="http://schemas.openxmlformats.org/officeDocument/2006/relationships/hyperlink" Target="http://www.learningcircuits.co.uk/learning.html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s://www.bbc.co.uk/bitesize/articles/zbkdjhv" TargetMode="External"/><Relationship Id="rId28" Type="http://schemas.openxmlformats.org/officeDocument/2006/relationships/hyperlink" Target="https://www.bbc.co.uk/bitesize/articles/zjy2xyc" TargetMode="External"/><Relationship Id="rId36" Type="http://schemas.openxmlformats.org/officeDocument/2006/relationships/hyperlink" Target="http://www.learningcircuits.co.uk/learning.html" TargetMode="External"/><Relationship Id="rId10" Type="http://schemas.openxmlformats.org/officeDocument/2006/relationships/hyperlink" Target="https://www.bbc.co.uk/teach/class-clips-video/maths-ks1-the-number-10/z7m6nrd" TargetMode="External"/><Relationship Id="rId19" Type="http://schemas.openxmlformats.org/officeDocument/2006/relationships/hyperlink" Target="https://www.bbc.co.uk/teach/supermovers/ks1-maths-multiplication-and-division-with-clara-the-hen/zbt9scw" TargetMode="External"/><Relationship Id="rId31" Type="http://schemas.openxmlformats.org/officeDocument/2006/relationships/hyperlink" Target="https://www.stem.org.uk/resources/elibrary/resource/314741/do-plants-need-soil-grow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sharing-objects-into-equal-groups" TargetMode="External"/><Relationship Id="rId14" Type="http://schemas.openxmlformats.org/officeDocument/2006/relationships/hyperlink" Target="https://classroom.thenational.academy/lessons/to-commit-a-story-to-memory" TargetMode="External"/><Relationship Id="rId22" Type="http://schemas.openxmlformats.org/officeDocument/2006/relationships/hyperlink" Target="https://www.youtube.com/watch?v=TD60-3rqPXg" TargetMode="External"/><Relationship Id="rId27" Type="http://schemas.openxmlformats.org/officeDocument/2006/relationships/hyperlink" Target="https://www.bbc.co.uk/bitesize/topics/z6bqkmn/articles/zj7s6v4" TargetMode="External"/><Relationship Id="rId30" Type="http://schemas.openxmlformats.org/officeDocument/2006/relationships/hyperlink" Target="https://classroom.thenational.academy/lessons/story-reading-comprehension-fact-retrieval" TargetMode="External"/><Relationship Id="rId35" Type="http://schemas.openxmlformats.org/officeDocument/2006/relationships/hyperlink" Target="https://classroom.thenational.academy/lessons/character-description-reading-comprehension-word-meaning" TargetMode="External"/><Relationship Id="rId43" Type="http://schemas.openxmlformats.org/officeDocument/2006/relationships/hyperlink" Target="https://nrich.maths.org/101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C3D54687E6E47999C48771013A598" ma:contentTypeVersion="11" ma:contentTypeDescription="Create a new document." ma:contentTypeScope="" ma:versionID="014ba672a008c6b7c99105ba0caa7e4a">
  <xsd:schema xmlns:xsd="http://www.w3.org/2001/XMLSchema" xmlns:xs="http://www.w3.org/2001/XMLSchema" xmlns:p="http://schemas.microsoft.com/office/2006/metadata/properties" xmlns:ns2="6a3d8a97-00b3-4edc-a8d2-74dc4c6265f0" xmlns:ns3="d488fddf-17f9-4467-be69-d18dbf69711e" targetNamespace="http://schemas.microsoft.com/office/2006/metadata/properties" ma:root="true" ma:fieldsID="b9f643a7b89c65decef569735d17e652" ns2:_="" ns3:_="">
    <xsd:import namespace="6a3d8a97-00b3-4edc-a8d2-74dc4c6265f0"/>
    <xsd:import namespace="d488fddf-17f9-4467-be69-d18dbf697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d8a97-00b3-4edc-a8d2-74dc4c626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8fddf-17f9-4467-be69-d18dbf697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5EDBC-AD29-4C58-9348-4018584F1A3B}">
  <ds:schemaRefs>
    <ds:schemaRef ds:uri="d488fddf-17f9-4467-be69-d18dbf69711e"/>
    <ds:schemaRef ds:uri="6a3d8a97-00b3-4edc-a8d2-74dc4c6265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C7731C-BC36-4209-BE57-E68FFDAD8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5699-3203-465F-8E53-25B33685D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d8a97-00b3-4edc-a8d2-74dc4c6265f0"/>
    <ds:schemaRef ds:uri="d488fddf-17f9-4467-be69-d18dbf697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7BD6F7FA.dotm</Template>
  <TotalTime>0</TotalTime>
  <Pages>3</Pages>
  <Words>1460</Words>
  <Characters>8327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PURHOUSE</dc:creator>
  <cp:keywords/>
  <dc:description/>
  <cp:lastModifiedBy>a.jones</cp:lastModifiedBy>
  <cp:revision>2</cp:revision>
  <dcterms:created xsi:type="dcterms:W3CDTF">2020-06-22T07:15:00Z</dcterms:created>
  <dcterms:modified xsi:type="dcterms:W3CDTF">2020-06-22T07:15:00Z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0x010100818C3D54687E6E47999C48771013A598</vt:lpwstr>
  </property>
</Properties>
</file>