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1" w:rightFromText="141" w:vertAnchor="page" w:horzAnchor="margin" w:tblpX="-289" w:tblpY="1447"/>
        <w:tblW w:w="9493" w:type="dxa"/>
        <w:tblLayout w:type="fixed"/>
        <w:tblLook w:val="04A0" w:firstRow="1" w:lastRow="0" w:firstColumn="1" w:lastColumn="0" w:noHBand="0" w:noVBand="1"/>
      </w:tblPr>
      <w:tblGrid>
        <w:gridCol w:w="1277"/>
        <w:gridCol w:w="8216"/>
      </w:tblGrid>
      <w:tr w:rsidR="006E769C" w:rsidRPr="00DE4C39" w:rsidTr="00DE4C39">
        <w:tc>
          <w:tcPr>
            <w:tcW w:w="1277" w:type="dxa"/>
            <w:shd w:val="clear" w:color="auto" w:fill="DEA2B7"/>
          </w:tcPr>
          <w:p w:rsidR="006E769C" w:rsidRPr="00DE4C39" w:rsidRDefault="006E769C" w:rsidP="00DE4C39">
            <w:pPr>
              <w:rPr>
                <w:rFonts w:cstheme="minorHAnsi"/>
                <w:b/>
              </w:rPr>
            </w:pPr>
            <w:r w:rsidRPr="00DE4C39">
              <w:rPr>
                <w:rFonts w:cstheme="minorHAnsi"/>
                <w:b/>
              </w:rPr>
              <w:t>Suggested year group</w:t>
            </w:r>
          </w:p>
        </w:tc>
        <w:tc>
          <w:tcPr>
            <w:tcW w:w="8216" w:type="dxa"/>
            <w:tcBorders>
              <w:bottom w:val="single" w:sz="4" w:space="0" w:color="auto"/>
            </w:tcBorders>
            <w:shd w:val="clear" w:color="auto" w:fill="FFF2CC" w:themeFill="accent4" w:themeFillTint="33"/>
          </w:tcPr>
          <w:p w:rsidR="006E769C" w:rsidRPr="00DE4C39" w:rsidRDefault="006E769C" w:rsidP="00DE4C39">
            <w:pPr>
              <w:rPr>
                <w:rFonts w:cstheme="minorHAnsi"/>
              </w:rPr>
            </w:pPr>
            <w:r w:rsidRPr="00DE4C39">
              <w:rPr>
                <w:rFonts w:cstheme="minorHAnsi"/>
              </w:rPr>
              <w:t>Good morning</w:t>
            </w:r>
            <w:r w:rsidR="00C313C6" w:rsidRPr="00DE4C39">
              <w:rPr>
                <w:rFonts w:cstheme="minorHAnsi"/>
              </w:rPr>
              <w:t>, all</w:t>
            </w:r>
            <w:r w:rsidRPr="00DE4C39">
              <w:rPr>
                <w:rFonts w:cstheme="minorHAnsi"/>
              </w:rPr>
              <w:t>!</w:t>
            </w:r>
          </w:p>
          <w:p w:rsidR="005B2737" w:rsidRPr="00DE4C39" w:rsidRDefault="005B2737" w:rsidP="00DE4C39">
            <w:pPr>
              <w:rPr>
                <w:rFonts w:cstheme="minorHAnsi"/>
              </w:rPr>
            </w:pPr>
          </w:p>
          <w:p w:rsidR="00893773" w:rsidRDefault="00EE0E66" w:rsidP="00DE4C39">
            <w:pPr>
              <w:rPr>
                <w:rFonts w:cstheme="minorHAnsi"/>
              </w:rPr>
            </w:pPr>
            <w:r w:rsidRPr="00DE4C39">
              <w:rPr>
                <w:rFonts w:cstheme="minorHAnsi"/>
              </w:rPr>
              <w:t xml:space="preserve">Here are today’s tasks, activities and challenges. </w:t>
            </w:r>
            <w:r w:rsidR="005B5F7D" w:rsidRPr="00DE4C39">
              <w:rPr>
                <w:rFonts w:cstheme="minorHAnsi"/>
              </w:rPr>
              <w:t xml:space="preserve">I will suggest some </w:t>
            </w:r>
            <w:r w:rsidR="006C0C3C" w:rsidRPr="00DE4C39">
              <w:rPr>
                <w:rFonts w:cstheme="minorHAnsi"/>
              </w:rPr>
              <w:t xml:space="preserve">more </w:t>
            </w:r>
            <w:r w:rsidR="008237D4" w:rsidRPr="00DE4C39">
              <w:rPr>
                <w:rFonts w:cstheme="minorHAnsi"/>
              </w:rPr>
              <w:t>geography</w:t>
            </w:r>
            <w:r w:rsidR="006C0C3C" w:rsidRPr="00DE4C39">
              <w:rPr>
                <w:rFonts w:cstheme="minorHAnsi"/>
              </w:rPr>
              <w:t xml:space="preserve"> wider curriculum activities. </w:t>
            </w:r>
          </w:p>
          <w:p w:rsidR="00AB7226" w:rsidRPr="00DE4C39" w:rsidRDefault="00AB7226" w:rsidP="00DE4C39">
            <w:pPr>
              <w:rPr>
                <w:rFonts w:cstheme="minorHAnsi"/>
                <w:b/>
              </w:rPr>
            </w:pPr>
          </w:p>
          <w:p w:rsidR="00B11EBB" w:rsidRPr="00DE4C39" w:rsidRDefault="00D03484" w:rsidP="00DE4C39">
            <w:pPr>
              <w:rPr>
                <w:rFonts w:cstheme="minorHAnsi"/>
              </w:rPr>
            </w:pPr>
            <w:r w:rsidRPr="00DE4C39">
              <w:rPr>
                <w:rFonts w:cstheme="minorHAnsi"/>
              </w:rPr>
              <w:t>Please remember,</w:t>
            </w:r>
            <w:r w:rsidR="00B11EBB" w:rsidRPr="00DE4C39">
              <w:rPr>
                <w:rFonts w:cstheme="minorHAnsi"/>
              </w:rPr>
              <w:t xml:space="preserve"> these tasks are </w:t>
            </w:r>
            <w:r w:rsidR="005B5F7D" w:rsidRPr="00DE4C39">
              <w:rPr>
                <w:rFonts w:cstheme="minorHAnsi"/>
              </w:rPr>
              <w:t xml:space="preserve">merely suggestions and </w:t>
            </w:r>
            <w:r w:rsidR="00B11EBB" w:rsidRPr="00DE4C39">
              <w:rPr>
                <w:rFonts w:cstheme="minorHAnsi"/>
              </w:rPr>
              <w:t>NOT compulsory</w:t>
            </w:r>
            <w:r w:rsidR="00F33C1C" w:rsidRPr="00DE4C39">
              <w:rPr>
                <w:rFonts w:cstheme="minorHAnsi"/>
              </w:rPr>
              <w:t xml:space="preserve">. </w:t>
            </w:r>
            <w:r w:rsidR="005B5F7D" w:rsidRPr="00DE4C39">
              <w:rPr>
                <w:rFonts w:cstheme="minorHAnsi"/>
              </w:rPr>
              <w:t>We do not expect every activity to be done, but want you to have as many options as possible</w:t>
            </w:r>
            <w:r w:rsidR="00AB7226">
              <w:rPr>
                <w:rFonts w:cstheme="minorHAnsi"/>
              </w:rPr>
              <w:t xml:space="preserve"> – including those set by the class teacher</w:t>
            </w:r>
            <w:r w:rsidR="005B5F7D" w:rsidRPr="00DE4C39">
              <w:rPr>
                <w:rFonts w:cstheme="minorHAnsi"/>
              </w:rPr>
              <w:t xml:space="preserve">. </w:t>
            </w:r>
            <w:r w:rsidR="00F33C1C" w:rsidRPr="00DE4C39">
              <w:rPr>
                <w:rFonts w:cstheme="minorHAnsi"/>
              </w:rPr>
              <w:t>If your children are</w:t>
            </w:r>
            <w:r w:rsidR="002E6709" w:rsidRPr="00DE4C39">
              <w:rPr>
                <w:rFonts w:cstheme="minorHAnsi"/>
              </w:rPr>
              <w:t xml:space="preserve"> responding particularly well to any of the resources on offer, then feel free to explore similar resources across the </w:t>
            </w:r>
            <w:r w:rsidR="005B5F7D" w:rsidRPr="00DE4C39">
              <w:rPr>
                <w:rFonts w:cstheme="minorHAnsi"/>
              </w:rPr>
              <w:t xml:space="preserve">suggested websites. </w:t>
            </w:r>
            <w:r w:rsidR="002E6709" w:rsidRPr="00DE4C39">
              <w:rPr>
                <w:rFonts w:cstheme="minorHAnsi"/>
              </w:rPr>
              <w:t xml:space="preserve"> </w:t>
            </w:r>
          </w:p>
          <w:p w:rsidR="008237D4" w:rsidRPr="00DE4C39" w:rsidRDefault="008237D4" w:rsidP="00DE4C39">
            <w:pPr>
              <w:rPr>
                <w:rFonts w:cstheme="minorHAnsi"/>
              </w:rPr>
            </w:pPr>
          </w:p>
          <w:p w:rsidR="008237D4" w:rsidRPr="00DE4C39" w:rsidRDefault="008237D4" w:rsidP="00DE4C39">
            <w:pPr>
              <w:rPr>
                <w:rFonts w:cstheme="minorHAnsi"/>
                <w:b/>
              </w:rPr>
            </w:pPr>
            <w:r w:rsidRPr="00DE4C39">
              <w:rPr>
                <w:rFonts w:cstheme="minorHAnsi"/>
                <w:b/>
              </w:rPr>
              <w:t>Fro</w:t>
            </w:r>
            <w:r w:rsidR="00AB7226">
              <w:rPr>
                <w:rFonts w:cstheme="minorHAnsi"/>
                <w:b/>
              </w:rPr>
              <w:t xml:space="preserve">m next week onwards (including an extra two weeks of optional summer holidays </w:t>
            </w:r>
            <w:proofErr w:type="gramStart"/>
            <w:r w:rsidR="00AB7226">
              <w:rPr>
                <w:rFonts w:cstheme="minorHAnsi"/>
                <w:b/>
              </w:rPr>
              <w:t xml:space="preserve">activities </w:t>
            </w:r>
            <w:r w:rsidRPr="00DE4C39">
              <w:rPr>
                <w:rFonts w:cstheme="minorHAnsi"/>
                <w:b/>
              </w:rPr>
              <w:t>)</w:t>
            </w:r>
            <w:proofErr w:type="gramEnd"/>
            <w:r w:rsidRPr="00DE4C39">
              <w:rPr>
                <w:rFonts w:cstheme="minorHAnsi"/>
                <w:b/>
              </w:rPr>
              <w:t xml:space="preserve">, we will be introducing some new ways of delivering home learning. I am aware that every resource has a limited novelty value, and that pupils thrive on variety. Therefore we will use different websites and a more challenge-based approach each day. Of course, you are more than welcome to continue to use BBC </w:t>
            </w:r>
            <w:proofErr w:type="spellStart"/>
            <w:r w:rsidRPr="00DE4C39">
              <w:rPr>
                <w:rFonts w:cstheme="minorHAnsi"/>
                <w:b/>
              </w:rPr>
              <w:t>Bitesize</w:t>
            </w:r>
            <w:proofErr w:type="spellEnd"/>
            <w:r w:rsidRPr="00DE4C39">
              <w:rPr>
                <w:rFonts w:cstheme="minorHAnsi"/>
                <w:b/>
              </w:rPr>
              <w:t xml:space="preserve"> and Oak National Academy now that you are familiar with them (and I will still suggest activities and sequenced lessons from these resources every day), but I think we need to explore some alternatives to ‘freshen’ things up a little. Please feel free to contact me with your thoughts on this. </w:t>
            </w:r>
          </w:p>
          <w:p w:rsidR="00C87553" w:rsidRPr="00DE4C39" w:rsidRDefault="00C87553" w:rsidP="00DE4C39">
            <w:pPr>
              <w:rPr>
                <w:rFonts w:cstheme="minorHAnsi"/>
              </w:rPr>
            </w:pPr>
          </w:p>
          <w:p w:rsidR="00B85353" w:rsidRPr="00DE4C39" w:rsidRDefault="00B85353" w:rsidP="00DE4C39">
            <w:pPr>
              <w:rPr>
                <w:rFonts w:cstheme="minorHAnsi"/>
              </w:rPr>
            </w:pPr>
            <w:r w:rsidRPr="00DE4C39">
              <w:rPr>
                <w:rFonts w:cstheme="minorHAnsi"/>
              </w:rPr>
              <w:t>Many thanks</w:t>
            </w:r>
            <w:r w:rsidR="008A7021" w:rsidRPr="00DE4C39">
              <w:rPr>
                <w:rFonts w:cstheme="minorHAnsi"/>
              </w:rPr>
              <w:t xml:space="preserve"> for your support </w:t>
            </w:r>
            <w:r w:rsidR="00C313C6" w:rsidRPr="00DE4C39">
              <w:rPr>
                <w:rFonts w:cstheme="minorHAnsi"/>
              </w:rPr>
              <w:t xml:space="preserve">at this time. </w:t>
            </w:r>
            <w:r w:rsidR="008A7021" w:rsidRPr="00DE4C39">
              <w:rPr>
                <w:rFonts w:cstheme="minorHAnsi"/>
              </w:rPr>
              <w:t xml:space="preserve"> </w:t>
            </w:r>
          </w:p>
          <w:p w:rsidR="00C87553" w:rsidRPr="00DE4C39" w:rsidRDefault="00C87553" w:rsidP="00DE4C39">
            <w:pPr>
              <w:rPr>
                <w:rFonts w:cstheme="minorHAnsi"/>
              </w:rPr>
            </w:pPr>
          </w:p>
          <w:p w:rsidR="006E769C" w:rsidRDefault="00DE4C39" w:rsidP="00DE4C39">
            <w:pPr>
              <w:rPr>
                <w:rFonts w:cstheme="minorHAnsi"/>
              </w:rPr>
            </w:pPr>
            <w:r>
              <w:rPr>
                <w:rFonts w:cstheme="minorHAnsi"/>
              </w:rPr>
              <w:t>Katy Kent</w:t>
            </w:r>
          </w:p>
          <w:p w:rsidR="005B5F7D" w:rsidRPr="00DE4C39" w:rsidRDefault="005B5F7D" w:rsidP="00DE4C39">
            <w:pPr>
              <w:rPr>
                <w:rFonts w:cstheme="minorHAnsi"/>
                <w:b/>
                <w:i/>
              </w:rPr>
            </w:pPr>
            <w:r w:rsidRPr="00DE4C39">
              <w:rPr>
                <w:rFonts w:cstheme="minorHAnsi"/>
                <w:b/>
                <w:i/>
              </w:rPr>
              <w:t xml:space="preserve"> </w:t>
            </w:r>
          </w:p>
        </w:tc>
      </w:tr>
      <w:tr w:rsidR="00E272A7" w:rsidRPr="00DE4C39" w:rsidTr="00DE4C39">
        <w:tc>
          <w:tcPr>
            <w:tcW w:w="1277" w:type="dxa"/>
            <w:shd w:val="clear" w:color="auto" w:fill="DEA2B7"/>
          </w:tcPr>
          <w:p w:rsidR="00E272A7" w:rsidRPr="00DE4C39" w:rsidRDefault="00E272A7" w:rsidP="00DE4C39">
            <w:pPr>
              <w:rPr>
                <w:rFonts w:cstheme="minorHAnsi"/>
                <w:b/>
              </w:rPr>
            </w:pPr>
          </w:p>
        </w:tc>
        <w:tc>
          <w:tcPr>
            <w:tcW w:w="8216" w:type="dxa"/>
            <w:tcBorders>
              <w:bottom w:val="single" w:sz="4" w:space="0" w:color="auto"/>
            </w:tcBorders>
            <w:shd w:val="clear" w:color="auto" w:fill="D9E2F3" w:themeFill="accent5" w:themeFillTint="33"/>
          </w:tcPr>
          <w:p w:rsidR="00E272A7" w:rsidRPr="00DE4C39" w:rsidRDefault="003429B2" w:rsidP="00DE4C39">
            <w:pPr>
              <w:rPr>
                <w:rFonts w:cstheme="minorHAnsi"/>
                <w:b/>
              </w:rPr>
            </w:pPr>
            <w:r w:rsidRPr="00DE4C39">
              <w:rPr>
                <w:rFonts w:cstheme="minorHAnsi"/>
                <w:b/>
              </w:rPr>
              <w:t>A reminder of the ongoing presentation project set on Friday 12</w:t>
            </w:r>
            <w:r w:rsidRPr="00DE4C39">
              <w:rPr>
                <w:rFonts w:cstheme="minorHAnsi"/>
                <w:b/>
                <w:vertAlign w:val="superscript"/>
              </w:rPr>
              <w:t>th</w:t>
            </w:r>
            <w:r w:rsidRPr="00DE4C39">
              <w:rPr>
                <w:rFonts w:cstheme="minorHAnsi"/>
                <w:b/>
              </w:rPr>
              <w:t xml:space="preserve"> June:</w:t>
            </w:r>
          </w:p>
          <w:p w:rsidR="003429B2" w:rsidRPr="00DE4C39" w:rsidRDefault="003429B2" w:rsidP="00DE4C39">
            <w:pPr>
              <w:rPr>
                <w:rFonts w:cstheme="minorHAnsi"/>
                <w:b/>
              </w:rPr>
            </w:pPr>
          </w:p>
          <w:p w:rsidR="003429B2" w:rsidRDefault="003429B2" w:rsidP="00DE4C39">
            <w:pPr>
              <w:rPr>
                <w:rFonts w:cstheme="minorHAnsi"/>
              </w:rPr>
            </w:pPr>
            <w:r w:rsidRPr="00DE4C39">
              <w:rPr>
                <w:rFonts w:cstheme="minorHAnsi"/>
              </w:rPr>
              <w:t xml:space="preserve">For the </w:t>
            </w:r>
            <w:r w:rsidRPr="00DE4C39">
              <w:rPr>
                <w:rFonts w:cstheme="minorHAnsi"/>
                <w:b/>
              </w:rPr>
              <w:t>KS1</w:t>
            </w:r>
            <w:r w:rsidRPr="00DE4C39">
              <w:rPr>
                <w:rFonts w:cstheme="minorHAnsi"/>
              </w:rPr>
              <w:t xml:space="preserve"> pupils, it would be great if they could create a short video (one or two minutes long) in which they read, show or talk about their work to an imagined audience who might watch the video and learn from it. The pupils can choose anything to present: art work, Lego models, writing, toy collections, </w:t>
            </w:r>
            <w:proofErr w:type="gramStart"/>
            <w:r w:rsidRPr="00DE4C39">
              <w:rPr>
                <w:rFonts w:cstheme="minorHAnsi"/>
              </w:rPr>
              <w:t>pets</w:t>
            </w:r>
            <w:proofErr w:type="gramEnd"/>
            <w:r w:rsidRPr="00DE4C39">
              <w:rPr>
                <w:rFonts w:cstheme="minorHAnsi"/>
              </w:rPr>
              <w:t xml:space="preserve">. </w:t>
            </w:r>
          </w:p>
          <w:p w:rsidR="00DE4C39" w:rsidRPr="00DE4C39" w:rsidRDefault="00DE4C39" w:rsidP="00DE4C39">
            <w:pPr>
              <w:rPr>
                <w:rFonts w:cstheme="minorHAnsi"/>
              </w:rPr>
            </w:pPr>
          </w:p>
          <w:p w:rsidR="003429B2" w:rsidRPr="00DE4C39" w:rsidRDefault="003429B2" w:rsidP="00DE4C39">
            <w:pPr>
              <w:rPr>
                <w:rFonts w:cstheme="minorHAnsi"/>
              </w:rPr>
            </w:pPr>
            <w:r w:rsidRPr="00DE4C39">
              <w:rPr>
                <w:rFonts w:cstheme="minorHAnsi"/>
              </w:rPr>
              <w:t>Try to speak clearly and in detail, KS1!</w:t>
            </w:r>
          </w:p>
          <w:p w:rsidR="003429B2" w:rsidRPr="00DE4C39" w:rsidRDefault="003429B2" w:rsidP="00DE4C39">
            <w:pPr>
              <w:rPr>
                <w:rFonts w:cstheme="minorHAnsi"/>
                <w:b/>
              </w:rPr>
            </w:pPr>
          </w:p>
          <w:p w:rsidR="003429B2" w:rsidRDefault="003429B2" w:rsidP="00DE4C39">
            <w:pPr>
              <w:rPr>
                <w:rFonts w:cstheme="minorHAnsi"/>
              </w:rPr>
            </w:pPr>
            <w:r w:rsidRPr="00DE4C39">
              <w:rPr>
                <w:rFonts w:cstheme="minorHAnsi"/>
              </w:rPr>
              <w:t xml:space="preserve">For </w:t>
            </w:r>
            <w:r w:rsidRPr="00DE4C39">
              <w:rPr>
                <w:rFonts w:cstheme="minorHAnsi"/>
                <w:b/>
              </w:rPr>
              <w:t>KS2</w:t>
            </w:r>
            <w:r w:rsidRPr="00DE4C39">
              <w:rPr>
                <w:rFonts w:cstheme="minorHAnsi"/>
              </w:rPr>
              <w:t xml:space="preserve"> pupils, it would be great if they could create a </w:t>
            </w:r>
            <w:proofErr w:type="spellStart"/>
            <w:r w:rsidRPr="00DE4C39">
              <w:rPr>
                <w:rFonts w:cstheme="minorHAnsi"/>
              </w:rPr>
              <w:t>Powerpoint</w:t>
            </w:r>
            <w:proofErr w:type="spellEnd"/>
            <w:r w:rsidRPr="00DE4C39">
              <w:rPr>
                <w:rFonts w:cstheme="minorHAnsi"/>
              </w:rPr>
              <w:t xml:space="preserve"> presentation for an imagined audience. The pupils can choose anything as the subject of their presentation. It could of course be about one of their current wider curriculum topics (as listed at the top of previous home learning task sheets), or it could be about any topic of their choosing: football, martial arts, nail art, High School Musical (my daughter!), pets, chocolate – anything! </w:t>
            </w:r>
          </w:p>
          <w:p w:rsidR="00DE4C39" w:rsidRPr="00DE4C39" w:rsidRDefault="00DE4C39" w:rsidP="00DE4C39">
            <w:pPr>
              <w:rPr>
                <w:rFonts w:cstheme="minorHAnsi"/>
              </w:rPr>
            </w:pPr>
          </w:p>
          <w:p w:rsidR="003429B2" w:rsidRPr="00DE4C39" w:rsidRDefault="003429B2" w:rsidP="00DE4C39">
            <w:pPr>
              <w:rPr>
                <w:rFonts w:cstheme="minorHAnsi"/>
              </w:rPr>
            </w:pPr>
            <w:r w:rsidRPr="00DE4C39">
              <w:rPr>
                <w:rFonts w:cstheme="minorHAnsi"/>
              </w:rPr>
              <w:t xml:space="preserve">When finished, the pupils could be encouraged to share the presentation with another family member, reading it themselves in a clear, confident and engaging voice. </w:t>
            </w:r>
          </w:p>
          <w:p w:rsidR="00DE4C39" w:rsidRPr="00DE4C39" w:rsidRDefault="00DE4C39" w:rsidP="00DE4C39">
            <w:pPr>
              <w:rPr>
                <w:rFonts w:cstheme="minorHAnsi"/>
              </w:rPr>
            </w:pPr>
          </w:p>
        </w:tc>
      </w:tr>
      <w:tr w:rsidR="00666E2F" w:rsidRPr="00DE4C39" w:rsidTr="00DE4C39">
        <w:trPr>
          <w:trHeight w:val="358"/>
        </w:trPr>
        <w:tc>
          <w:tcPr>
            <w:tcW w:w="1277" w:type="dxa"/>
            <w:shd w:val="clear" w:color="auto" w:fill="DEA2B7"/>
          </w:tcPr>
          <w:p w:rsidR="00666E2F" w:rsidRPr="00065285" w:rsidRDefault="00666E2F" w:rsidP="00666E2F">
            <w:pPr>
              <w:rPr>
                <w:rFonts w:cstheme="minorHAnsi"/>
                <w:b/>
              </w:rPr>
            </w:pPr>
            <w:bookmarkStart w:id="0" w:name="_GoBack" w:colFirst="0" w:colLast="0"/>
            <w:r>
              <w:rPr>
                <w:rFonts w:cstheme="minorHAnsi"/>
                <w:b/>
              </w:rPr>
              <w:t>Nursery</w:t>
            </w:r>
          </w:p>
        </w:tc>
        <w:tc>
          <w:tcPr>
            <w:tcW w:w="8216" w:type="dxa"/>
            <w:tcBorders>
              <w:bottom w:val="nil"/>
            </w:tcBorders>
          </w:tcPr>
          <w:p w:rsidR="00666E2F" w:rsidRPr="00065285" w:rsidRDefault="00666E2F" w:rsidP="00666E2F">
            <w:pPr>
              <w:rPr>
                <w:rFonts w:cstheme="minorHAnsi"/>
                <w:b/>
              </w:rPr>
            </w:pPr>
            <w:r>
              <w:rPr>
                <w:rFonts w:cstheme="minorHAnsi"/>
                <w:b/>
              </w:rPr>
              <w:t>See activity sheet attached</w:t>
            </w:r>
          </w:p>
        </w:tc>
      </w:tr>
      <w:bookmarkEnd w:id="0"/>
      <w:tr w:rsidR="00666E2F" w:rsidRPr="00DE4C39" w:rsidTr="00DE4C39">
        <w:trPr>
          <w:trHeight w:val="358"/>
        </w:trPr>
        <w:tc>
          <w:tcPr>
            <w:tcW w:w="1277" w:type="dxa"/>
            <w:shd w:val="clear" w:color="auto" w:fill="DEA2B7"/>
          </w:tcPr>
          <w:p w:rsidR="00666E2F" w:rsidRPr="00DE4C39" w:rsidRDefault="00666E2F" w:rsidP="00666E2F">
            <w:pPr>
              <w:rPr>
                <w:rFonts w:cstheme="minorHAnsi"/>
                <w:b/>
              </w:rPr>
            </w:pPr>
            <w:r w:rsidRPr="00DE4C39">
              <w:rPr>
                <w:rFonts w:cstheme="minorHAnsi"/>
                <w:b/>
              </w:rPr>
              <w:t>Reception</w:t>
            </w:r>
          </w:p>
          <w:p w:rsidR="00666E2F" w:rsidRPr="00DE4C39" w:rsidRDefault="00666E2F" w:rsidP="00666E2F">
            <w:pPr>
              <w:rPr>
                <w:rFonts w:cstheme="minorHAnsi"/>
                <w:b/>
              </w:rPr>
            </w:pPr>
          </w:p>
        </w:tc>
        <w:tc>
          <w:tcPr>
            <w:tcW w:w="8216" w:type="dxa"/>
            <w:tcBorders>
              <w:bottom w:val="nil"/>
            </w:tcBorders>
          </w:tcPr>
          <w:p w:rsidR="00666E2F" w:rsidRPr="00DE4C39" w:rsidRDefault="00666E2F" w:rsidP="00666E2F">
            <w:pPr>
              <w:rPr>
                <w:rFonts w:cstheme="minorHAnsi"/>
                <w:b/>
              </w:rPr>
            </w:pPr>
            <w:r w:rsidRPr="00DE4C39">
              <w:rPr>
                <w:rFonts w:cstheme="minorHAnsi"/>
                <w:b/>
              </w:rPr>
              <w:t>Maths – lesson 3 of 5</w:t>
            </w:r>
          </w:p>
          <w:p w:rsidR="00666E2F" w:rsidRPr="00DE4C39" w:rsidRDefault="00666E2F" w:rsidP="00666E2F">
            <w:pPr>
              <w:rPr>
                <w:rFonts w:cstheme="minorHAnsi"/>
                <w:color w:val="FF0000"/>
              </w:rPr>
            </w:pPr>
            <w:hyperlink r:id="rId10" w:history="1">
              <w:r w:rsidRPr="00DE4C39">
                <w:rPr>
                  <w:rStyle w:val="Hyperlink"/>
                  <w:rFonts w:cstheme="minorHAnsi"/>
                </w:rPr>
                <w:t>https://classroom.thenational.academy/lessons/exploring-time-and-the-seasons</w:t>
              </w:r>
            </w:hyperlink>
            <w:r w:rsidRPr="00DE4C39">
              <w:rPr>
                <w:rFonts w:cstheme="minorHAnsi"/>
              </w:rPr>
              <w:t xml:space="preserve"> In this lesson we will look at the different seasons and what happens in the world around us </w:t>
            </w:r>
            <w:r w:rsidRPr="00DE4C39">
              <w:rPr>
                <w:rFonts w:cstheme="minorHAnsi"/>
              </w:rPr>
              <w:lastRenderedPageBreak/>
              <w:t>during these seasons. You will find out when your birthday is and spot the seasons. Look out of your window and use your daily exercise to spot signs of the season we are in when you are outside.</w:t>
            </w:r>
          </w:p>
          <w:p w:rsidR="00666E2F" w:rsidRPr="00DE4C39" w:rsidRDefault="00666E2F" w:rsidP="00666E2F">
            <w:pPr>
              <w:rPr>
                <w:rFonts w:cstheme="minorHAnsi"/>
              </w:rPr>
            </w:pPr>
          </w:p>
          <w:p w:rsidR="00666E2F" w:rsidRPr="00DE4C39" w:rsidRDefault="00666E2F" w:rsidP="00666E2F">
            <w:pPr>
              <w:rPr>
                <w:rFonts w:cstheme="minorHAnsi"/>
              </w:rPr>
            </w:pPr>
            <w:r w:rsidRPr="00DE4C39">
              <w:rPr>
                <w:rFonts w:cstheme="minorHAnsi"/>
                <w:b/>
                <w:color w:val="4B3241"/>
                <w:shd w:val="clear" w:color="auto" w:fill="FFFFFF"/>
              </w:rPr>
              <w:t xml:space="preserve">Maths Warm Up - </w:t>
            </w:r>
            <w:r w:rsidRPr="00DE4C39">
              <w:rPr>
                <w:rFonts w:cstheme="minorHAnsi"/>
              </w:rPr>
              <w:t>Sort them out!</w:t>
            </w:r>
          </w:p>
          <w:p w:rsidR="00666E2F" w:rsidRPr="00DE4C39" w:rsidRDefault="00666E2F" w:rsidP="00666E2F">
            <w:pPr>
              <w:rPr>
                <w:rFonts w:cstheme="minorHAnsi"/>
                <w:b/>
                <w:color w:val="4B3241"/>
                <w:shd w:val="clear" w:color="auto" w:fill="FFFFFF"/>
              </w:rPr>
            </w:pPr>
            <w:r w:rsidRPr="00DE4C39">
              <w:rPr>
                <w:rFonts w:cstheme="minorHAnsi"/>
              </w:rPr>
              <w:t xml:space="preserve">On pieces of paper write up to 10 numbers of a size appropriate to your child’s ability. Jumble the numbers up and lay them out on the table. Try to sort them in these ways: smallest to largest, largest to smallest, odd and even (if appropriate), bigger / smaller than your child’s age, etc. </w:t>
            </w:r>
          </w:p>
          <w:p w:rsidR="00666E2F" w:rsidRPr="00DE4C39" w:rsidRDefault="00666E2F" w:rsidP="00666E2F">
            <w:pPr>
              <w:rPr>
                <w:rFonts w:cstheme="minorHAnsi"/>
                <w:color w:val="4B3241"/>
                <w:shd w:val="clear" w:color="auto" w:fill="FFFFFF"/>
              </w:rPr>
            </w:pPr>
          </w:p>
          <w:p w:rsidR="00666E2F" w:rsidRPr="00DE4C39" w:rsidRDefault="00666E2F" w:rsidP="00666E2F">
            <w:pPr>
              <w:rPr>
                <w:rFonts w:cstheme="minorHAnsi"/>
                <w:b/>
              </w:rPr>
            </w:pPr>
            <w:r w:rsidRPr="00DE4C39">
              <w:rPr>
                <w:rFonts w:cstheme="minorHAnsi"/>
                <w:b/>
              </w:rPr>
              <w:t>English – lesson 3 of 5</w:t>
            </w:r>
          </w:p>
          <w:p w:rsidR="00666E2F" w:rsidRPr="00DE4C39" w:rsidRDefault="00666E2F" w:rsidP="00666E2F">
            <w:pPr>
              <w:rPr>
                <w:rFonts w:cstheme="minorHAnsi"/>
                <w:b/>
              </w:rPr>
            </w:pPr>
            <w:hyperlink r:id="rId11" w:history="1">
              <w:r w:rsidRPr="00DE4C39">
                <w:rPr>
                  <w:rStyle w:val="Hyperlink"/>
                  <w:rFonts w:cstheme="minorHAnsi"/>
                </w:rPr>
                <w:t>https://classroom.thenational.academy/lessons/to-commit-a-story-to-memory-9f7f4f</w:t>
              </w:r>
            </w:hyperlink>
            <w:r w:rsidRPr="00DE4C39">
              <w:rPr>
                <w:rFonts w:cstheme="minorHAnsi"/>
              </w:rPr>
              <w:t xml:space="preserve"> </w:t>
            </w:r>
            <w:r w:rsidRPr="00DE4C39">
              <w:rPr>
                <w:rFonts w:cstheme="minorHAnsi"/>
                <w:color w:val="4B3241"/>
                <w:shd w:val="clear" w:color="auto" w:fill="FFFFFF"/>
              </w:rPr>
              <w:t xml:space="preserve">  </w:t>
            </w:r>
            <w:r w:rsidRPr="00DE4C39">
              <w:rPr>
                <w:rFonts w:cstheme="minorHAnsi"/>
                <w:color w:val="000000" w:themeColor="text1"/>
              </w:rPr>
              <w:t>In this lesson, we commit the story of The Hundred Decker bus (by Mike Smith) to memory. We draw a story map to remember the adventure that the bus went on. You can extend this lesson by using the map to act out the story to your teddy after the lesson.</w:t>
            </w:r>
          </w:p>
        </w:tc>
      </w:tr>
      <w:tr w:rsidR="00666E2F" w:rsidRPr="00DE4C39" w:rsidTr="00DE4C39">
        <w:tc>
          <w:tcPr>
            <w:tcW w:w="1277" w:type="dxa"/>
            <w:shd w:val="clear" w:color="auto" w:fill="DEA2B7"/>
          </w:tcPr>
          <w:p w:rsidR="00666E2F" w:rsidRPr="00DE4C39" w:rsidRDefault="00666E2F" w:rsidP="00666E2F">
            <w:pPr>
              <w:rPr>
                <w:rFonts w:cstheme="minorHAnsi"/>
                <w:b/>
              </w:rPr>
            </w:pPr>
            <w:r w:rsidRPr="00DE4C39">
              <w:rPr>
                <w:rFonts w:cstheme="minorHAnsi"/>
                <w:b/>
              </w:rPr>
              <w:lastRenderedPageBreak/>
              <w:t>Year 1</w:t>
            </w:r>
          </w:p>
          <w:p w:rsidR="00666E2F" w:rsidRPr="00DE4C39" w:rsidRDefault="00666E2F" w:rsidP="00666E2F">
            <w:pPr>
              <w:rPr>
                <w:rFonts w:cstheme="minorHAnsi"/>
                <w:b/>
              </w:rPr>
            </w:pPr>
          </w:p>
        </w:tc>
        <w:tc>
          <w:tcPr>
            <w:tcW w:w="8216" w:type="dxa"/>
            <w:tcBorders>
              <w:top w:val="nil"/>
            </w:tcBorders>
          </w:tcPr>
          <w:p w:rsidR="00666E2F" w:rsidRPr="00DE4C39" w:rsidRDefault="00666E2F" w:rsidP="00666E2F">
            <w:pPr>
              <w:rPr>
                <w:rFonts w:cstheme="minorHAnsi"/>
                <w:b/>
              </w:rPr>
            </w:pPr>
            <w:r w:rsidRPr="00DE4C39">
              <w:rPr>
                <w:rFonts w:cstheme="minorHAnsi"/>
                <w:b/>
              </w:rPr>
              <w:t>Maths – lesson 8 of 10</w:t>
            </w:r>
          </w:p>
          <w:p w:rsidR="00666E2F" w:rsidRPr="00DE4C39" w:rsidRDefault="00666E2F" w:rsidP="00666E2F">
            <w:pPr>
              <w:rPr>
                <w:rFonts w:cstheme="minorHAnsi"/>
              </w:rPr>
            </w:pPr>
            <w:hyperlink r:id="rId12" w:history="1">
              <w:r w:rsidRPr="00DE4C39">
                <w:rPr>
                  <w:rStyle w:val="Hyperlink"/>
                  <w:rFonts w:cstheme="minorHAnsi"/>
                </w:rPr>
                <w:t>https://classroom.thenational.academy/lessons/to-find-the-mass-of-objects-using-non-standard-units</w:t>
              </w:r>
            </w:hyperlink>
            <w:r w:rsidRPr="00DE4C39">
              <w:rPr>
                <w:rFonts w:cstheme="minorHAnsi"/>
              </w:rPr>
              <w:t xml:space="preserve"> In this lesson, we will be using non-standard units to measure the mass of toys in the balance scales. The non-standard unit needs to weigh roughly the same as the toy to make the scales balance.</w:t>
            </w:r>
          </w:p>
          <w:p w:rsidR="00666E2F" w:rsidRPr="00DE4C39" w:rsidRDefault="00666E2F" w:rsidP="00666E2F">
            <w:pPr>
              <w:rPr>
                <w:rFonts w:cstheme="minorHAnsi"/>
              </w:rPr>
            </w:pPr>
          </w:p>
          <w:p w:rsidR="00666E2F" w:rsidRPr="00DE4C39" w:rsidRDefault="00666E2F" w:rsidP="00666E2F">
            <w:pPr>
              <w:rPr>
                <w:rFonts w:cstheme="minorHAnsi"/>
                <w:b/>
              </w:rPr>
            </w:pPr>
            <w:r w:rsidRPr="00DE4C39">
              <w:rPr>
                <w:rFonts w:cstheme="minorHAnsi"/>
                <w:b/>
              </w:rPr>
              <w:t>Maths Warm Up – Countdown!</w:t>
            </w:r>
          </w:p>
          <w:p w:rsidR="00666E2F" w:rsidRPr="00DE4C39" w:rsidRDefault="00666E2F" w:rsidP="00666E2F">
            <w:pPr>
              <w:rPr>
                <w:rFonts w:cstheme="minorHAnsi"/>
              </w:rPr>
            </w:pPr>
            <w:r w:rsidRPr="00DE4C39">
              <w:rPr>
                <w:rFonts w:cstheme="minorHAnsi"/>
              </w:rPr>
              <w:t xml:space="preserve">Give your child a target number such as 10. Then write down about 5 numbers such as 3, 7, 2, 5, </w:t>
            </w:r>
            <w:proofErr w:type="gramStart"/>
            <w:r w:rsidRPr="00DE4C39">
              <w:rPr>
                <w:rFonts w:cstheme="minorHAnsi"/>
              </w:rPr>
              <w:t>8</w:t>
            </w:r>
            <w:proofErr w:type="gramEnd"/>
            <w:r w:rsidRPr="00DE4C39">
              <w:rPr>
                <w:rFonts w:cstheme="minorHAnsi"/>
              </w:rPr>
              <w:t xml:space="preserve">. Can they reach the target number of 10 using some or all or different pairs of the numbers you gave them? 2 x 5 = 10 or 7 + 3 = 10. </w:t>
            </w:r>
          </w:p>
          <w:p w:rsidR="00666E2F" w:rsidRPr="00DE4C39" w:rsidRDefault="00666E2F" w:rsidP="00666E2F">
            <w:pPr>
              <w:rPr>
                <w:rFonts w:cstheme="minorHAnsi"/>
              </w:rPr>
            </w:pPr>
          </w:p>
          <w:p w:rsidR="00666E2F" w:rsidRPr="00DE4C39" w:rsidRDefault="00666E2F" w:rsidP="00666E2F">
            <w:pPr>
              <w:rPr>
                <w:rFonts w:cstheme="minorHAnsi"/>
                <w:b/>
              </w:rPr>
            </w:pPr>
            <w:r w:rsidRPr="00DE4C39">
              <w:rPr>
                <w:rFonts w:cstheme="minorHAnsi"/>
                <w:b/>
              </w:rPr>
              <w:t>English – lesson 3 of 5</w:t>
            </w:r>
          </w:p>
          <w:p w:rsidR="00666E2F" w:rsidRDefault="00666E2F" w:rsidP="00666E2F">
            <w:pPr>
              <w:rPr>
                <w:rFonts w:cstheme="minorHAnsi"/>
              </w:rPr>
            </w:pPr>
            <w:hyperlink r:id="rId13" w:history="1">
              <w:r w:rsidRPr="00DE4C39">
                <w:rPr>
                  <w:rStyle w:val="Hyperlink"/>
                  <w:rFonts w:cstheme="minorHAnsi"/>
                </w:rPr>
                <w:t>https://classroom.thenational.academy/lessons/to-understand-how-to-use-the-past-tense</w:t>
              </w:r>
            </w:hyperlink>
            <w:r w:rsidRPr="00DE4C39">
              <w:rPr>
                <w:rFonts w:cstheme="minorHAnsi"/>
              </w:rPr>
              <w:t xml:space="preserve"> </w:t>
            </w:r>
            <w:r w:rsidRPr="00DE4C39">
              <w:rPr>
                <w:rFonts w:cstheme="minorHAnsi"/>
                <w:color w:val="4B3241"/>
                <w:shd w:val="clear" w:color="auto" w:fill="FFFFFF"/>
              </w:rPr>
              <w:t xml:space="preserve">  </w:t>
            </w:r>
            <w:r w:rsidRPr="00DE4C39">
              <w:rPr>
                <w:rFonts w:cstheme="minorHAnsi"/>
              </w:rPr>
              <w:t>In today's lesson, we will be learning about the past tense of regular verbs, learning key rules and practising putting sentences into the past tense.</w:t>
            </w:r>
          </w:p>
          <w:p w:rsidR="00666E2F" w:rsidRDefault="00666E2F" w:rsidP="00666E2F">
            <w:pPr>
              <w:rPr>
                <w:rFonts w:cstheme="minorHAnsi"/>
              </w:rPr>
            </w:pPr>
          </w:p>
          <w:p w:rsidR="00666E2F" w:rsidRPr="00D16C2C" w:rsidRDefault="00666E2F" w:rsidP="00666E2F">
            <w:pPr>
              <w:rPr>
                <w:rFonts w:cstheme="minorHAnsi"/>
                <w:b/>
              </w:rPr>
            </w:pPr>
            <w:r>
              <w:rPr>
                <w:rFonts w:cstheme="minorHAnsi"/>
                <w:b/>
              </w:rPr>
              <w:t>Geography – choose a project to complete from the list below.</w:t>
            </w:r>
          </w:p>
          <w:p w:rsidR="00666E2F" w:rsidRPr="00DE4C39" w:rsidRDefault="00666E2F" w:rsidP="00666E2F">
            <w:pPr>
              <w:rPr>
                <w:rFonts w:cstheme="minorHAnsi"/>
              </w:rPr>
            </w:pPr>
          </w:p>
        </w:tc>
      </w:tr>
      <w:tr w:rsidR="00666E2F" w:rsidRPr="00DE4C39" w:rsidTr="00DE4C39">
        <w:tc>
          <w:tcPr>
            <w:tcW w:w="1277" w:type="dxa"/>
            <w:shd w:val="clear" w:color="auto" w:fill="DEA2B7"/>
          </w:tcPr>
          <w:p w:rsidR="00666E2F" w:rsidRPr="00DE4C39" w:rsidRDefault="00666E2F" w:rsidP="00666E2F">
            <w:pPr>
              <w:rPr>
                <w:rFonts w:cstheme="minorHAnsi"/>
                <w:b/>
              </w:rPr>
            </w:pPr>
            <w:r w:rsidRPr="00DE4C39">
              <w:rPr>
                <w:rFonts w:cstheme="minorHAnsi"/>
                <w:b/>
              </w:rPr>
              <w:t>Year 2</w:t>
            </w:r>
          </w:p>
          <w:p w:rsidR="00666E2F" w:rsidRPr="00DE4C39" w:rsidRDefault="00666E2F" w:rsidP="00666E2F">
            <w:pPr>
              <w:rPr>
                <w:rFonts w:cstheme="minorHAnsi"/>
                <w:b/>
              </w:rPr>
            </w:pPr>
          </w:p>
        </w:tc>
        <w:tc>
          <w:tcPr>
            <w:tcW w:w="8216" w:type="dxa"/>
          </w:tcPr>
          <w:p w:rsidR="00666E2F" w:rsidRPr="00DE4C39" w:rsidRDefault="00666E2F" w:rsidP="00666E2F">
            <w:pPr>
              <w:rPr>
                <w:rFonts w:cstheme="minorHAnsi"/>
                <w:b/>
              </w:rPr>
            </w:pPr>
            <w:r w:rsidRPr="00DE4C39">
              <w:rPr>
                <w:rFonts w:cstheme="minorHAnsi"/>
                <w:b/>
              </w:rPr>
              <w:t>Maths – lesson 1 of 2</w:t>
            </w:r>
          </w:p>
          <w:p w:rsidR="00666E2F" w:rsidRPr="00DE4C39" w:rsidRDefault="00666E2F" w:rsidP="00666E2F">
            <w:pPr>
              <w:rPr>
                <w:rFonts w:cstheme="minorHAnsi"/>
              </w:rPr>
            </w:pPr>
            <w:hyperlink r:id="rId14" w:history="1">
              <w:r w:rsidRPr="00DE4C39">
                <w:rPr>
                  <w:rStyle w:val="Hyperlink"/>
                  <w:rFonts w:cstheme="minorHAnsi"/>
                </w:rPr>
                <w:t>https://classroom.thenational.academy/lessons/to-describe-the-position-of-an-object</w:t>
              </w:r>
            </w:hyperlink>
            <w:r w:rsidRPr="00DE4C39">
              <w:rPr>
                <w:rFonts w:cstheme="minorHAnsi"/>
              </w:rPr>
              <w:t xml:space="preserve"> Today, we will be describing the positioning of objects by using appropriate vocabulary.</w:t>
            </w:r>
          </w:p>
          <w:p w:rsidR="00666E2F" w:rsidRPr="00DE4C39" w:rsidRDefault="00666E2F" w:rsidP="00666E2F">
            <w:pPr>
              <w:rPr>
                <w:rFonts w:cstheme="minorHAnsi"/>
              </w:rPr>
            </w:pPr>
          </w:p>
          <w:p w:rsidR="00666E2F" w:rsidRPr="00DE4C39" w:rsidRDefault="00666E2F" w:rsidP="00666E2F">
            <w:pPr>
              <w:rPr>
                <w:rFonts w:cstheme="minorHAnsi"/>
                <w:b/>
              </w:rPr>
            </w:pPr>
            <w:r w:rsidRPr="00DE4C39">
              <w:rPr>
                <w:rFonts w:cstheme="minorHAnsi"/>
                <w:b/>
              </w:rPr>
              <w:t>Maths Warm Up – Countdown!</w:t>
            </w:r>
          </w:p>
          <w:p w:rsidR="00666E2F" w:rsidRPr="00DE4C39" w:rsidRDefault="00666E2F" w:rsidP="00666E2F">
            <w:pPr>
              <w:rPr>
                <w:rFonts w:cstheme="minorHAnsi"/>
              </w:rPr>
            </w:pPr>
            <w:r w:rsidRPr="00DE4C39">
              <w:rPr>
                <w:rFonts w:cstheme="minorHAnsi"/>
              </w:rPr>
              <w:t xml:space="preserve">Give your child a target number such as 20. Then write down about 5 numbers such as 13, 7, 2, 10, </w:t>
            </w:r>
            <w:proofErr w:type="gramStart"/>
            <w:r w:rsidRPr="00DE4C39">
              <w:rPr>
                <w:rFonts w:cstheme="minorHAnsi"/>
              </w:rPr>
              <w:t>8</w:t>
            </w:r>
            <w:proofErr w:type="gramEnd"/>
            <w:r w:rsidRPr="00DE4C39">
              <w:rPr>
                <w:rFonts w:cstheme="minorHAnsi"/>
              </w:rPr>
              <w:t xml:space="preserve">. Can they reach the target number of 20 using some or all or different pairs of the numbers you gave them? 2 x 10 = 20 or 7 + 13 = 20. Make the numbers more difficult depending on the ability of your child. </w:t>
            </w:r>
          </w:p>
          <w:p w:rsidR="00666E2F" w:rsidRPr="00DE4C39" w:rsidRDefault="00666E2F" w:rsidP="00666E2F">
            <w:pPr>
              <w:rPr>
                <w:rFonts w:cstheme="minorHAnsi"/>
              </w:rPr>
            </w:pPr>
          </w:p>
          <w:p w:rsidR="00666E2F" w:rsidRPr="00DE4C39" w:rsidRDefault="00666E2F" w:rsidP="00666E2F">
            <w:pPr>
              <w:rPr>
                <w:rFonts w:cstheme="minorHAnsi"/>
                <w:b/>
              </w:rPr>
            </w:pPr>
            <w:r w:rsidRPr="00DE4C39">
              <w:rPr>
                <w:rFonts w:cstheme="minorHAnsi"/>
                <w:b/>
              </w:rPr>
              <w:t>English – lesson 3 of 5</w:t>
            </w:r>
          </w:p>
          <w:p w:rsidR="00666E2F" w:rsidRPr="00DE4C39" w:rsidRDefault="00666E2F" w:rsidP="00666E2F">
            <w:pPr>
              <w:rPr>
                <w:rFonts w:cstheme="minorHAnsi"/>
              </w:rPr>
            </w:pPr>
            <w:hyperlink r:id="rId15" w:history="1">
              <w:r w:rsidRPr="00DE4C39">
                <w:rPr>
                  <w:rStyle w:val="Hyperlink"/>
                  <w:rFonts w:cstheme="minorHAnsi"/>
                </w:rPr>
                <w:t>https://classroom.thenational.academy/lessons/to-identify-the-features-of-a-setting-description</w:t>
              </w:r>
            </w:hyperlink>
            <w:r w:rsidRPr="00DE4C39">
              <w:rPr>
                <w:rFonts w:cstheme="minorHAnsi"/>
              </w:rPr>
              <w:t xml:space="preserve">In In this lesson, we will be identifying the key features of a setting </w:t>
            </w:r>
            <w:r w:rsidRPr="00DE4C39">
              <w:rPr>
                <w:rFonts w:cstheme="minorHAnsi"/>
              </w:rPr>
              <w:lastRenderedPageBreak/>
              <w:t>description. This will help you when you come to write your own setting description in Lesson 5.</w:t>
            </w:r>
          </w:p>
          <w:p w:rsidR="00666E2F" w:rsidRPr="00DE4C39" w:rsidRDefault="00666E2F" w:rsidP="00666E2F">
            <w:pPr>
              <w:rPr>
                <w:rFonts w:cstheme="minorHAnsi"/>
                <w:color w:val="FF0000"/>
              </w:rPr>
            </w:pPr>
            <w:r w:rsidRPr="00DE4C39">
              <w:rPr>
                <w:rFonts w:cstheme="minorHAnsi"/>
                <w:color w:val="FF0000"/>
              </w:rPr>
              <w:t xml:space="preserve">Parents, I know that </w:t>
            </w:r>
            <w:r w:rsidRPr="00DE4C39">
              <w:rPr>
                <w:rFonts w:cstheme="minorHAnsi"/>
                <w:b/>
                <w:color w:val="FF0000"/>
              </w:rPr>
              <w:t>The Firework Maker’s Daughter</w:t>
            </w:r>
            <w:r w:rsidRPr="00DE4C39">
              <w:rPr>
                <w:rFonts w:cstheme="minorHAnsi"/>
                <w:color w:val="FF0000"/>
              </w:rPr>
              <w:t xml:space="preserve"> is a rather challenging text for some Year 2 pupils, so feel free to try the Year 1 tasks for this week or I will give alternative BBC </w:t>
            </w:r>
            <w:proofErr w:type="spellStart"/>
            <w:r w:rsidRPr="00DE4C39">
              <w:rPr>
                <w:rFonts w:cstheme="minorHAnsi"/>
                <w:color w:val="FF0000"/>
              </w:rPr>
              <w:t>Bitesize</w:t>
            </w:r>
            <w:proofErr w:type="spellEnd"/>
            <w:r w:rsidRPr="00DE4C39">
              <w:rPr>
                <w:rFonts w:cstheme="minorHAnsi"/>
                <w:color w:val="FF0000"/>
              </w:rPr>
              <w:t xml:space="preserve"> tasks each day:</w:t>
            </w:r>
          </w:p>
          <w:p w:rsidR="00666E2F" w:rsidRPr="00DE4C39" w:rsidRDefault="00666E2F" w:rsidP="00666E2F">
            <w:pPr>
              <w:rPr>
                <w:rFonts w:cstheme="minorHAnsi"/>
              </w:rPr>
            </w:pPr>
            <w:hyperlink r:id="rId16" w:history="1">
              <w:r w:rsidRPr="00DE4C39">
                <w:rPr>
                  <w:rStyle w:val="Hyperlink"/>
                  <w:rFonts w:cstheme="minorHAnsi"/>
                </w:rPr>
                <w:t>https://www.bbc.co.uk/bitesize/articles/zd63gwx</w:t>
              </w:r>
            </w:hyperlink>
            <w:r w:rsidRPr="00DE4C39">
              <w:rPr>
                <w:rFonts w:cstheme="minorHAnsi"/>
              </w:rPr>
              <w:t xml:space="preserve"> Using the book </w:t>
            </w:r>
            <w:r w:rsidRPr="00DE4C39">
              <w:rPr>
                <w:rFonts w:cstheme="minorHAnsi"/>
                <w:i/>
                <w:iCs/>
              </w:rPr>
              <w:t>Cyril and Pat</w:t>
            </w:r>
            <w:r w:rsidRPr="00DE4C39">
              <w:rPr>
                <w:rFonts w:cstheme="minorHAnsi"/>
              </w:rPr>
              <w:t> you will learn about answering questions using the text, inferring what characters might say to each other and explaining what words mean.</w:t>
            </w:r>
          </w:p>
          <w:p w:rsidR="00666E2F" w:rsidRDefault="00666E2F" w:rsidP="00666E2F">
            <w:pPr>
              <w:rPr>
                <w:rFonts w:cstheme="minorHAnsi"/>
              </w:rPr>
            </w:pPr>
          </w:p>
          <w:p w:rsidR="00666E2F" w:rsidRDefault="00666E2F" w:rsidP="00666E2F">
            <w:pPr>
              <w:rPr>
                <w:rFonts w:cstheme="minorHAnsi"/>
                <w:b/>
              </w:rPr>
            </w:pPr>
            <w:r>
              <w:rPr>
                <w:rFonts w:cstheme="minorHAnsi"/>
                <w:b/>
              </w:rPr>
              <w:t>Geography</w:t>
            </w:r>
          </w:p>
          <w:p w:rsidR="00666E2F" w:rsidRPr="00D16C2C" w:rsidRDefault="00666E2F" w:rsidP="00666E2F">
            <w:pPr>
              <w:rPr>
                <w:rFonts w:cstheme="minorHAnsi"/>
              </w:rPr>
            </w:pPr>
            <w:r>
              <w:rPr>
                <w:rFonts w:cstheme="minorHAnsi"/>
              </w:rPr>
              <w:t>Choose a project to complete from the list below.</w:t>
            </w:r>
          </w:p>
        </w:tc>
      </w:tr>
      <w:tr w:rsidR="00666E2F" w:rsidRPr="00DE4C39" w:rsidTr="00DE4C39">
        <w:tc>
          <w:tcPr>
            <w:tcW w:w="1277" w:type="dxa"/>
            <w:shd w:val="clear" w:color="auto" w:fill="DEA2B7"/>
          </w:tcPr>
          <w:p w:rsidR="00666E2F" w:rsidRPr="00DE4C39" w:rsidRDefault="00666E2F" w:rsidP="00666E2F">
            <w:pPr>
              <w:rPr>
                <w:rFonts w:cstheme="minorHAnsi"/>
                <w:b/>
              </w:rPr>
            </w:pPr>
            <w:r w:rsidRPr="00DE4C39">
              <w:rPr>
                <w:rFonts w:cstheme="minorHAnsi"/>
                <w:b/>
              </w:rPr>
              <w:lastRenderedPageBreak/>
              <w:t>Year 3</w:t>
            </w:r>
          </w:p>
          <w:p w:rsidR="00666E2F" w:rsidRPr="00DE4C39" w:rsidRDefault="00666E2F" w:rsidP="00666E2F">
            <w:pPr>
              <w:rPr>
                <w:rFonts w:cstheme="minorHAnsi"/>
                <w:b/>
              </w:rPr>
            </w:pPr>
          </w:p>
        </w:tc>
        <w:tc>
          <w:tcPr>
            <w:tcW w:w="8216" w:type="dxa"/>
          </w:tcPr>
          <w:p w:rsidR="00666E2F" w:rsidRPr="00DE4C39" w:rsidRDefault="00666E2F" w:rsidP="00666E2F">
            <w:pPr>
              <w:rPr>
                <w:rFonts w:cstheme="minorHAnsi"/>
                <w:b/>
              </w:rPr>
            </w:pPr>
            <w:r w:rsidRPr="00DE4C39">
              <w:rPr>
                <w:rFonts w:cstheme="minorHAnsi"/>
                <w:b/>
              </w:rPr>
              <w:t>Maths – lesson 3 of 5</w:t>
            </w:r>
          </w:p>
          <w:p w:rsidR="00666E2F" w:rsidRPr="00DE4C39" w:rsidRDefault="00666E2F" w:rsidP="00666E2F">
            <w:pPr>
              <w:rPr>
                <w:rFonts w:cstheme="minorHAnsi"/>
              </w:rPr>
            </w:pPr>
            <w:hyperlink r:id="rId17" w:history="1">
              <w:r w:rsidRPr="00DE4C39">
                <w:rPr>
                  <w:rStyle w:val="Hyperlink"/>
                  <w:rFonts w:cstheme="minorHAnsi"/>
                </w:rPr>
                <w:t>https://classroom.thenational.academy/lessons/solve-problems-involving-mass</w:t>
              </w:r>
            </w:hyperlink>
            <w:r w:rsidRPr="00DE4C39">
              <w:rPr>
                <w:rFonts w:cstheme="minorHAnsi"/>
              </w:rPr>
              <w:t xml:space="preserve"> In this lesson, we will be applying our knowledge of adding and subtracting mass from yesterday, as well as how to accurately read scales, and to solve problems involving mass.</w:t>
            </w:r>
          </w:p>
          <w:p w:rsidR="00666E2F" w:rsidRPr="00DE4C39" w:rsidRDefault="00666E2F" w:rsidP="00666E2F">
            <w:pPr>
              <w:rPr>
                <w:rFonts w:cstheme="minorHAnsi"/>
              </w:rPr>
            </w:pPr>
          </w:p>
          <w:p w:rsidR="00666E2F" w:rsidRPr="00DE4C39" w:rsidRDefault="00666E2F" w:rsidP="00666E2F">
            <w:pPr>
              <w:rPr>
                <w:rFonts w:cstheme="minorHAnsi"/>
                <w:b/>
              </w:rPr>
            </w:pPr>
            <w:r w:rsidRPr="00DE4C39">
              <w:rPr>
                <w:rFonts w:cstheme="minorHAnsi"/>
                <w:b/>
              </w:rPr>
              <w:t>Maths Warm Up – Countdown!</w:t>
            </w:r>
          </w:p>
          <w:p w:rsidR="00666E2F" w:rsidRPr="00DE4C39" w:rsidRDefault="00666E2F" w:rsidP="00666E2F">
            <w:pPr>
              <w:rPr>
                <w:rFonts w:cstheme="minorHAnsi"/>
              </w:rPr>
            </w:pPr>
            <w:r w:rsidRPr="00DE4C39">
              <w:rPr>
                <w:rFonts w:cstheme="minorHAnsi"/>
              </w:rPr>
              <w:t xml:space="preserve">Give your child a target number such as 40. Then write down about 6 numbers such as 5, 20, 2, 7, 8, </w:t>
            </w:r>
            <w:proofErr w:type="gramStart"/>
            <w:r w:rsidRPr="00DE4C39">
              <w:rPr>
                <w:rFonts w:cstheme="minorHAnsi"/>
              </w:rPr>
              <w:t>5</w:t>
            </w:r>
            <w:proofErr w:type="gramEnd"/>
            <w:r w:rsidRPr="00DE4C39">
              <w:rPr>
                <w:rFonts w:cstheme="minorHAnsi"/>
              </w:rPr>
              <w:t xml:space="preserve"> Can they reach the target number of 40 using some or all or different pairs of the numbers you gave them? 2 x 20 = 40 or 8 x 5 = 40. Try to encourage numbers sentences such as (5 x 7) + 5 = 40</w:t>
            </w:r>
          </w:p>
          <w:p w:rsidR="00666E2F" w:rsidRPr="00DE4C39" w:rsidRDefault="00666E2F" w:rsidP="00666E2F">
            <w:pPr>
              <w:rPr>
                <w:rFonts w:cstheme="minorHAnsi"/>
                <w:b/>
              </w:rPr>
            </w:pPr>
            <w:r w:rsidRPr="00DE4C39">
              <w:rPr>
                <w:rFonts w:cstheme="minorHAnsi"/>
                <w:b/>
              </w:rPr>
              <w:t xml:space="preserve">Make the numbers more difficult depending on the ability of your child. </w:t>
            </w:r>
          </w:p>
          <w:p w:rsidR="00666E2F" w:rsidRPr="00DE4C39" w:rsidRDefault="00666E2F" w:rsidP="00666E2F">
            <w:pPr>
              <w:rPr>
                <w:rFonts w:cstheme="minorHAnsi"/>
                <w:b/>
                <w:color w:val="231F20"/>
                <w:shd w:val="clear" w:color="auto" w:fill="FFFFFF"/>
              </w:rPr>
            </w:pPr>
          </w:p>
          <w:p w:rsidR="00666E2F" w:rsidRPr="00DE4C39" w:rsidRDefault="00666E2F" w:rsidP="00666E2F">
            <w:pPr>
              <w:rPr>
                <w:rFonts w:cstheme="minorHAnsi"/>
                <w:b/>
              </w:rPr>
            </w:pPr>
            <w:r w:rsidRPr="00DE4C39">
              <w:rPr>
                <w:rFonts w:cstheme="minorHAnsi"/>
                <w:b/>
              </w:rPr>
              <w:t>English – lesson 3 of 5</w:t>
            </w:r>
          </w:p>
          <w:p w:rsidR="00666E2F" w:rsidRPr="00DE4C39" w:rsidRDefault="00666E2F" w:rsidP="00666E2F">
            <w:pPr>
              <w:rPr>
                <w:rFonts w:cstheme="minorHAnsi"/>
              </w:rPr>
            </w:pPr>
            <w:hyperlink r:id="rId18" w:history="1">
              <w:r w:rsidRPr="00DE4C39">
                <w:rPr>
                  <w:rStyle w:val="Hyperlink"/>
                  <w:rFonts w:cstheme="minorHAnsi"/>
                </w:rPr>
                <w:t>https://classroom.thenational.academy/lessons/identifying-the-features-of-a-text-a559ca</w:t>
              </w:r>
            </w:hyperlink>
            <w:r w:rsidRPr="00DE4C39">
              <w:rPr>
                <w:rFonts w:cstheme="minorHAnsi"/>
                <w:color w:val="4B3241"/>
                <w:shd w:val="clear" w:color="auto" w:fill="FFFFFF"/>
              </w:rPr>
              <w:t xml:space="preserve">   </w:t>
            </w:r>
            <w:r w:rsidRPr="00DE4C39">
              <w:rPr>
                <w:rFonts w:cstheme="minorHAnsi"/>
              </w:rPr>
              <w:t>In this lesson, we are going to explore the features of a non-chronological report.</w:t>
            </w:r>
          </w:p>
          <w:p w:rsidR="00666E2F" w:rsidRPr="00DE4C39" w:rsidRDefault="00666E2F" w:rsidP="00666E2F">
            <w:pPr>
              <w:rPr>
                <w:rFonts w:cstheme="minorHAnsi"/>
              </w:rPr>
            </w:pPr>
          </w:p>
          <w:p w:rsidR="00666E2F" w:rsidRPr="00DE4C39" w:rsidRDefault="00666E2F" w:rsidP="00666E2F">
            <w:pPr>
              <w:rPr>
                <w:rFonts w:cstheme="minorHAnsi"/>
                <w:b/>
              </w:rPr>
            </w:pPr>
            <w:r w:rsidRPr="00DE4C39">
              <w:rPr>
                <w:rFonts w:cstheme="minorHAnsi"/>
                <w:b/>
              </w:rPr>
              <w:t>Wider Curriculum – Geography</w:t>
            </w:r>
          </w:p>
          <w:p w:rsidR="00666E2F" w:rsidRDefault="00666E2F" w:rsidP="00666E2F">
            <w:pPr>
              <w:rPr>
                <w:rFonts w:cstheme="minorHAnsi"/>
              </w:rPr>
            </w:pPr>
            <w:hyperlink r:id="rId19" w:history="1">
              <w:r w:rsidRPr="00DE4C39">
                <w:rPr>
                  <w:rStyle w:val="Hyperlink"/>
                  <w:rFonts w:cstheme="minorHAnsi"/>
                </w:rPr>
                <w:t>https://www.bbc.co.uk/bitesize/articles/z2kdbqt</w:t>
              </w:r>
            </w:hyperlink>
            <w:r w:rsidRPr="00DE4C39">
              <w:rPr>
                <w:rFonts w:cstheme="minorHAnsi"/>
              </w:rPr>
              <w:t xml:space="preserve"> This is a very useful recap on rivers. The natural disaster of flooding is explained. Watch the extra ‘you might be interested in’ video at the bottom of the webpage for more information. </w:t>
            </w:r>
          </w:p>
          <w:p w:rsidR="00666E2F" w:rsidRPr="00DE4C39" w:rsidRDefault="00666E2F" w:rsidP="00666E2F">
            <w:pPr>
              <w:rPr>
                <w:rFonts w:cstheme="minorHAnsi"/>
              </w:rPr>
            </w:pPr>
          </w:p>
        </w:tc>
      </w:tr>
      <w:tr w:rsidR="00666E2F" w:rsidRPr="00DE4C39" w:rsidTr="00DE4C39">
        <w:tc>
          <w:tcPr>
            <w:tcW w:w="1277" w:type="dxa"/>
            <w:shd w:val="clear" w:color="auto" w:fill="DEA2B7"/>
          </w:tcPr>
          <w:p w:rsidR="00666E2F" w:rsidRPr="00DE4C39" w:rsidRDefault="00666E2F" w:rsidP="00666E2F">
            <w:pPr>
              <w:rPr>
                <w:rFonts w:cstheme="minorHAnsi"/>
                <w:b/>
              </w:rPr>
            </w:pPr>
            <w:r w:rsidRPr="00DE4C39">
              <w:rPr>
                <w:rFonts w:cstheme="minorHAnsi"/>
                <w:b/>
              </w:rPr>
              <w:t>Year 4</w:t>
            </w:r>
          </w:p>
          <w:p w:rsidR="00666E2F" w:rsidRPr="00DE4C39" w:rsidRDefault="00666E2F" w:rsidP="00666E2F">
            <w:pPr>
              <w:rPr>
                <w:rFonts w:cstheme="minorHAnsi"/>
                <w:b/>
              </w:rPr>
            </w:pPr>
          </w:p>
        </w:tc>
        <w:tc>
          <w:tcPr>
            <w:tcW w:w="8216" w:type="dxa"/>
          </w:tcPr>
          <w:p w:rsidR="00666E2F" w:rsidRPr="00DE4C39" w:rsidRDefault="00666E2F" w:rsidP="00666E2F">
            <w:pPr>
              <w:rPr>
                <w:rFonts w:cstheme="minorHAnsi"/>
                <w:b/>
              </w:rPr>
            </w:pPr>
            <w:r w:rsidRPr="00DE4C39">
              <w:rPr>
                <w:rFonts w:cstheme="minorHAnsi"/>
                <w:b/>
              </w:rPr>
              <w:t>Maths – lesson 3 of 10</w:t>
            </w:r>
          </w:p>
          <w:p w:rsidR="00666E2F" w:rsidRPr="00DE4C39" w:rsidRDefault="00666E2F" w:rsidP="00666E2F">
            <w:pPr>
              <w:rPr>
                <w:rFonts w:cstheme="minorHAnsi"/>
                <w:color w:val="231F20"/>
                <w:shd w:val="clear" w:color="auto" w:fill="FFFFFF"/>
              </w:rPr>
            </w:pPr>
            <w:hyperlink r:id="rId20" w:history="1">
              <w:r w:rsidRPr="00DE4C39">
                <w:rPr>
                  <w:rStyle w:val="Hyperlink"/>
                  <w:rFonts w:cstheme="minorHAnsi"/>
                </w:rPr>
                <w:t>https://classroom.thenational.academy/lessons/area-and-perimeter-047bb0</w:t>
              </w:r>
            </w:hyperlink>
            <w:r w:rsidRPr="00DE4C39">
              <w:rPr>
                <w:rFonts w:cstheme="minorHAnsi"/>
              </w:rPr>
              <w:t xml:space="preserve"> </w:t>
            </w:r>
            <w:r w:rsidRPr="00DE4C39">
              <w:rPr>
                <w:rFonts w:cstheme="minorHAnsi"/>
                <w:color w:val="231F20"/>
                <w:shd w:val="clear" w:color="auto" w:fill="FFFFFF"/>
              </w:rPr>
              <w:t>In this lesson, you will learn how to convert between two units of measure. We will explor</w:t>
            </w:r>
            <w:r>
              <w:rPr>
                <w:rFonts w:cstheme="minorHAnsi"/>
                <w:color w:val="231F20"/>
                <w:shd w:val="clear" w:color="auto" w:fill="FFFFFF"/>
              </w:rPr>
              <w:t>e how to convert from centimetres to meters and from metres to centimetre</w:t>
            </w:r>
            <w:r w:rsidRPr="00DE4C39">
              <w:rPr>
                <w:rFonts w:cstheme="minorHAnsi"/>
                <w:color w:val="231F20"/>
                <w:shd w:val="clear" w:color="auto" w:fill="FFFFFF"/>
              </w:rPr>
              <w:t>s. We will also use this knowledge to help us solve problems where we need to convert one measurement.</w:t>
            </w:r>
          </w:p>
          <w:p w:rsidR="00666E2F" w:rsidRPr="00DE4C39" w:rsidRDefault="00666E2F" w:rsidP="00666E2F">
            <w:pPr>
              <w:rPr>
                <w:rFonts w:cstheme="minorHAnsi"/>
                <w:color w:val="231F20"/>
                <w:shd w:val="clear" w:color="auto" w:fill="FFFFFF"/>
              </w:rPr>
            </w:pPr>
          </w:p>
          <w:p w:rsidR="00666E2F" w:rsidRPr="00DE4C39" w:rsidRDefault="00666E2F" w:rsidP="00666E2F">
            <w:pPr>
              <w:rPr>
                <w:rFonts w:cstheme="minorHAnsi"/>
                <w:b/>
              </w:rPr>
            </w:pPr>
            <w:r w:rsidRPr="00DE4C39">
              <w:rPr>
                <w:rFonts w:cstheme="minorHAnsi"/>
                <w:b/>
              </w:rPr>
              <w:t>Maths Warm Up – Countdown!</w:t>
            </w:r>
          </w:p>
          <w:p w:rsidR="00666E2F" w:rsidRPr="00DE4C39" w:rsidRDefault="00666E2F" w:rsidP="00666E2F">
            <w:pPr>
              <w:rPr>
                <w:rFonts w:cstheme="minorHAnsi"/>
              </w:rPr>
            </w:pPr>
            <w:r w:rsidRPr="00DE4C39">
              <w:rPr>
                <w:rFonts w:cstheme="minorHAnsi"/>
              </w:rPr>
              <w:t xml:space="preserve">Give your child a target number such as 40. Then write down about 6 numbers such as 5, 20, 2, 7, 8, </w:t>
            </w:r>
            <w:proofErr w:type="gramStart"/>
            <w:r w:rsidRPr="00DE4C39">
              <w:rPr>
                <w:rFonts w:cstheme="minorHAnsi"/>
              </w:rPr>
              <w:t>5</w:t>
            </w:r>
            <w:proofErr w:type="gramEnd"/>
            <w:r w:rsidRPr="00DE4C39">
              <w:rPr>
                <w:rFonts w:cstheme="minorHAnsi"/>
              </w:rPr>
              <w:t xml:space="preserve"> Can they reach the target number of 40 using some or all or different pairs of the numbers you gave them? 2 x 20 = 40 or 8 x 5 = 40. Try to encourage numbers sentences such as (5 x 7) + 5 = 40</w:t>
            </w:r>
          </w:p>
          <w:p w:rsidR="00666E2F" w:rsidRPr="00DE4C39" w:rsidRDefault="00666E2F" w:rsidP="00666E2F">
            <w:pPr>
              <w:rPr>
                <w:rFonts w:cstheme="minorHAnsi"/>
                <w:b/>
              </w:rPr>
            </w:pPr>
            <w:r w:rsidRPr="00DE4C39">
              <w:rPr>
                <w:rFonts w:cstheme="minorHAnsi"/>
                <w:b/>
              </w:rPr>
              <w:t xml:space="preserve">Make the numbers more difficult depending on the ability of your child. </w:t>
            </w:r>
          </w:p>
          <w:p w:rsidR="00666E2F" w:rsidRPr="00DE4C39" w:rsidRDefault="00666E2F" w:rsidP="00666E2F">
            <w:pPr>
              <w:rPr>
                <w:rFonts w:cstheme="minorHAnsi"/>
                <w:b/>
                <w:color w:val="231F20"/>
                <w:shd w:val="clear" w:color="auto" w:fill="FFFFFF"/>
              </w:rPr>
            </w:pPr>
          </w:p>
          <w:p w:rsidR="00666E2F" w:rsidRPr="00DE4C39" w:rsidRDefault="00666E2F" w:rsidP="00666E2F">
            <w:pPr>
              <w:rPr>
                <w:rFonts w:cstheme="minorHAnsi"/>
                <w:b/>
              </w:rPr>
            </w:pPr>
            <w:r w:rsidRPr="00DE4C39">
              <w:rPr>
                <w:rFonts w:cstheme="minorHAnsi"/>
                <w:b/>
              </w:rPr>
              <w:t>English – lesson 3 of 5</w:t>
            </w:r>
          </w:p>
          <w:p w:rsidR="00666E2F" w:rsidRPr="00DE4C39" w:rsidRDefault="00666E2F" w:rsidP="00666E2F">
            <w:pPr>
              <w:rPr>
                <w:rFonts w:cstheme="minorHAnsi"/>
              </w:rPr>
            </w:pPr>
            <w:hyperlink r:id="rId21" w:history="1">
              <w:r w:rsidRPr="00DE4C39">
                <w:rPr>
                  <w:rStyle w:val="Hyperlink"/>
                  <w:rFonts w:cstheme="minorHAnsi"/>
                </w:rPr>
                <w:t>https://classroom.thenational.academy/lessons/non-chronological-report-identifying-the-features-of-a-text</w:t>
              </w:r>
            </w:hyperlink>
            <w:r w:rsidRPr="00DE4C39">
              <w:rPr>
                <w:rFonts w:cstheme="minorHAnsi"/>
              </w:rPr>
              <w:t xml:space="preserve"> </w:t>
            </w:r>
            <w:r w:rsidRPr="00DE4C39">
              <w:rPr>
                <w:rFonts w:cstheme="minorHAnsi"/>
                <w:color w:val="4B3241"/>
                <w:shd w:val="clear" w:color="auto" w:fill="FFFFFF"/>
              </w:rPr>
              <w:t xml:space="preserve"> </w:t>
            </w:r>
            <w:r w:rsidRPr="00DE4C39">
              <w:rPr>
                <w:rFonts w:cstheme="minorHAnsi"/>
              </w:rPr>
              <w:t>In this lesson, we are going to explore the features of a non-chronological report.</w:t>
            </w:r>
          </w:p>
          <w:p w:rsidR="00666E2F" w:rsidRPr="00DE4C39" w:rsidRDefault="00666E2F" w:rsidP="00666E2F">
            <w:pPr>
              <w:rPr>
                <w:rFonts w:cstheme="minorHAnsi"/>
              </w:rPr>
            </w:pPr>
          </w:p>
          <w:p w:rsidR="00666E2F" w:rsidRPr="00DE4C39" w:rsidRDefault="00666E2F" w:rsidP="00666E2F">
            <w:pPr>
              <w:rPr>
                <w:rFonts w:cstheme="minorHAnsi"/>
                <w:b/>
              </w:rPr>
            </w:pPr>
            <w:r w:rsidRPr="00DE4C39">
              <w:rPr>
                <w:rFonts w:cstheme="minorHAnsi"/>
                <w:b/>
              </w:rPr>
              <w:t>Wider Curriculum – Geography</w:t>
            </w:r>
          </w:p>
          <w:p w:rsidR="00666E2F" w:rsidRDefault="00666E2F" w:rsidP="00666E2F">
            <w:pPr>
              <w:rPr>
                <w:rFonts w:cstheme="minorHAnsi"/>
              </w:rPr>
            </w:pPr>
            <w:hyperlink r:id="rId22" w:history="1">
              <w:r w:rsidRPr="00DE4C39">
                <w:rPr>
                  <w:rStyle w:val="Hyperlink"/>
                  <w:rFonts w:cstheme="minorHAnsi"/>
                </w:rPr>
                <w:t>https://www.bbc.co.uk/bitesize/articles/z2kdbqt</w:t>
              </w:r>
            </w:hyperlink>
            <w:r w:rsidRPr="00DE4C39">
              <w:rPr>
                <w:rFonts w:cstheme="minorHAnsi"/>
              </w:rPr>
              <w:t xml:space="preserve"> This is a very useful recap on rivers. The natural disaster of flooding is explained. Watch the extra ‘you might be interested in’ video at the bottom of the webpage for more information.</w:t>
            </w:r>
          </w:p>
          <w:p w:rsidR="00666E2F" w:rsidRPr="00DE4C39" w:rsidRDefault="00666E2F" w:rsidP="00666E2F">
            <w:pPr>
              <w:rPr>
                <w:rFonts w:cstheme="minorHAnsi"/>
              </w:rPr>
            </w:pPr>
          </w:p>
        </w:tc>
      </w:tr>
      <w:tr w:rsidR="00666E2F" w:rsidRPr="00DE4C39" w:rsidTr="00DE4C39">
        <w:tc>
          <w:tcPr>
            <w:tcW w:w="1277" w:type="dxa"/>
            <w:shd w:val="clear" w:color="auto" w:fill="DEA2B7"/>
          </w:tcPr>
          <w:p w:rsidR="00666E2F" w:rsidRPr="00DE4C39" w:rsidRDefault="00666E2F" w:rsidP="00666E2F">
            <w:pPr>
              <w:rPr>
                <w:rFonts w:cstheme="minorHAnsi"/>
                <w:b/>
              </w:rPr>
            </w:pPr>
            <w:r w:rsidRPr="00DE4C39">
              <w:rPr>
                <w:rFonts w:cstheme="minorHAnsi"/>
                <w:b/>
              </w:rPr>
              <w:lastRenderedPageBreak/>
              <w:t>Year 5</w:t>
            </w:r>
          </w:p>
          <w:p w:rsidR="00666E2F" w:rsidRPr="00DE4C39" w:rsidRDefault="00666E2F" w:rsidP="00666E2F">
            <w:pPr>
              <w:rPr>
                <w:rFonts w:cstheme="minorHAnsi"/>
                <w:b/>
              </w:rPr>
            </w:pPr>
          </w:p>
        </w:tc>
        <w:tc>
          <w:tcPr>
            <w:tcW w:w="8216" w:type="dxa"/>
            <w:shd w:val="clear" w:color="auto" w:fill="FFFFFF" w:themeFill="background1"/>
          </w:tcPr>
          <w:p w:rsidR="00666E2F" w:rsidRPr="00DE4C39" w:rsidRDefault="00666E2F" w:rsidP="00666E2F">
            <w:pPr>
              <w:rPr>
                <w:rFonts w:cstheme="minorHAnsi"/>
                <w:b/>
              </w:rPr>
            </w:pPr>
            <w:r w:rsidRPr="00DE4C39">
              <w:rPr>
                <w:rFonts w:cstheme="minorHAnsi"/>
                <w:b/>
              </w:rPr>
              <w:t>Maths – lesson 8 of 10</w:t>
            </w:r>
          </w:p>
          <w:p w:rsidR="00666E2F" w:rsidRPr="00DE4C39" w:rsidRDefault="00666E2F" w:rsidP="00666E2F">
            <w:pPr>
              <w:rPr>
                <w:rFonts w:cstheme="minorHAnsi"/>
                <w:color w:val="231F20"/>
                <w:shd w:val="clear" w:color="auto" w:fill="FFFFFF"/>
              </w:rPr>
            </w:pPr>
            <w:hyperlink r:id="rId23" w:history="1">
              <w:r w:rsidRPr="00DE4C39">
                <w:rPr>
                  <w:rStyle w:val="Hyperlink"/>
                  <w:rFonts w:cstheme="minorHAnsi"/>
                </w:rPr>
                <w:t>https://classroom.thenational.academy/lessons/decimals-to-represent-two-digit-multiplication</w:t>
              </w:r>
            </w:hyperlink>
            <w:r w:rsidRPr="00DE4C39">
              <w:rPr>
                <w:rFonts w:cstheme="minorHAnsi"/>
                <w:color w:val="231F20"/>
                <w:shd w:val="clear" w:color="auto" w:fill="FFFFFF"/>
              </w:rPr>
              <w:t xml:space="preserve"> In today's lesson, we will be representing and solving 2-digit x 2-digit multiplication calculations.</w:t>
            </w:r>
          </w:p>
          <w:p w:rsidR="00666E2F" w:rsidRPr="00DE4C39" w:rsidRDefault="00666E2F" w:rsidP="00666E2F">
            <w:pPr>
              <w:rPr>
                <w:rFonts w:cstheme="minorHAnsi"/>
                <w:color w:val="231F20"/>
                <w:shd w:val="clear" w:color="auto" w:fill="FFFFFF"/>
              </w:rPr>
            </w:pPr>
          </w:p>
          <w:p w:rsidR="00666E2F" w:rsidRPr="00DE4C39" w:rsidRDefault="00666E2F" w:rsidP="00666E2F">
            <w:pPr>
              <w:rPr>
                <w:rFonts w:cstheme="minorHAnsi"/>
                <w:b/>
                <w:color w:val="4B3241"/>
                <w:shd w:val="clear" w:color="auto" w:fill="FFFFFF"/>
              </w:rPr>
            </w:pPr>
            <w:r w:rsidRPr="00DE4C39">
              <w:rPr>
                <w:rFonts w:cstheme="minorHAnsi"/>
                <w:b/>
                <w:color w:val="4B3241"/>
                <w:shd w:val="clear" w:color="auto" w:fill="FFFFFF"/>
              </w:rPr>
              <w:t>Maths challenge – Balance this!</w:t>
            </w:r>
          </w:p>
          <w:p w:rsidR="00666E2F" w:rsidRPr="00DE4C39" w:rsidRDefault="00666E2F" w:rsidP="00666E2F">
            <w:pPr>
              <w:rPr>
                <w:rFonts w:cstheme="minorHAnsi"/>
                <w:b/>
                <w:color w:val="4B3241"/>
                <w:shd w:val="clear" w:color="auto" w:fill="FFFFFF"/>
              </w:rPr>
            </w:pPr>
            <w:r w:rsidRPr="00DE4C39">
              <w:rPr>
                <w:rFonts w:cstheme="minorHAnsi"/>
              </w:rPr>
              <w:t xml:space="preserve">Use addition to balance these numbers so both sides are equal: 56, 38, 24, 32, 18, 19, 40, 6, 16, </w:t>
            </w:r>
            <w:proofErr w:type="gramStart"/>
            <w:r w:rsidRPr="00DE4C39">
              <w:rPr>
                <w:rFonts w:cstheme="minorHAnsi"/>
              </w:rPr>
              <w:t>22</w:t>
            </w:r>
            <w:proofErr w:type="gramEnd"/>
            <w:r w:rsidRPr="00DE4C39">
              <w:rPr>
                <w:rFonts w:cstheme="minorHAnsi"/>
              </w:rPr>
              <w:t>.</w:t>
            </w:r>
          </w:p>
          <w:p w:rsidR="00666E2F" w:rsidRPr="00DE4C39" w:rsidRDefault="00666E2F" w:rsidP="00666E2F">
            <w:pPr>
              <w:rPr>
                <w:rFonts w:cstheme="minorHAnsi"/>
              </w:rPr>
            </w:pPr>
          </w:p>
          <w:p w:rsidR="00666E2F" w:rsidRPr="00DE4C39" w:rsidRDefault="00666E2F" w:rsidP="00666E2F">
            <w:pPr>
              <w:rPr>
                <w:rFonts w:cstheme="minorHAnsi"/>
                <w:b/>
              </w:rPr>
            </w:pPr>
            <w:r w:rsidRPr="00DE4C39">
              <w:rPr>
                <w:rFonts w:cstheme="minorHAnsi"/>
                <w:b/>
              </w:rPr>
              <w:t>English – lesson 3 of 5</w:t>
            </w:r>
          </w:p>
          <w:p w:rsidR="00666E2F" w:rsidRPr="00DE4C39" w:rsidRDefault="00666E2F" w:rsidP="00666E2F">
            <w:pPr>
              <w:rPr>
                <w:rFonts w:cstheme="minorHAnsi"/>
              </w:rPr>
            </w:pPr>
            <w:hyperlink r:id="rId24" w:history="1">
              <w:r w:rsidRPr="00DE4C39">
                <w:rPr>
                  <w:rFonts w:cstheme="minorHAnsi"/>
                  <w:color w:val="0000FF"/>
                  <w:u w:val="single"/>
                </w:rPr>
                <w:t>https://classroom.thenational.academy/lessons/identifying-the-features-of-a-text-d0fb0a</w:t>
              </w:r>
            </w:hyperlink>
            <w:r w:rsidRPr="00DE4C39">
              <w:rPr>
                <w:rFonts w:cstheme="minorHAnsi"/>
              </w:rPr>
              <w:t xml:space="preserve"> </w:t>
            </w:r>
            <w:r w:rsidRPr="00DE4C39">
              <w:rPr>
                <w:rFonts w:cstheme="minorHAnsi"/>
                <w:color w:val="4B3241"/>
                <w:shd w:val="clear" w:color="auto" w:fill="FFFFFF"/>
              </w:rPr>
              <w:t xml:space="preserve"> </w:t>
            </w:r>
            <w:r w:rsidRPr="00DE4C39">
              <w:rPr>
                <w:rFonts w:cstheme="minorHAnsi"/>
              </w:rPr>
              <w:t xml:space="preserve">In this lesson, we are going to explore the features of a </w:t>
            </w:r>
            <w:proofErr w:type="spellStart"/>
            <w:r w:rsidRPr="00DE4C39">
              <w:rPr>
                <w:rFonts w:cstheme="minorHAnsi"/>
              </w:rPr>
              <w:t>non chronological</w:t>
            </w:r>
            <w:proofErr w:type="spellEnd"/>
            <w:r w:rsidRPr="00DE4C39">
              <w:rPr>
                <w:rFonts w:cstheme="minorHAnsi"/>
              </w:rPr>
              <w:t xml:space="preserve"> report.</w:t>
            </w:r>
          </w:p>
          <w:p w:rsidR="00666E2F" w:rsidRPr="00DE4C39" w:rsidRDefault="00666E2F" w:rsidP="00666E2F">
            <w:pPr>
              <w:rPr>
                <w:rFonts w:cstheme="minorHAnsi"/>
              </w:rPr>
            </w:pPr>
          </w:p>
          <w:p w:rsidR="00666E2F" w:rsidRPr="00DE4C39" w:rsidRDefault="00666E2F" w:rsidP="00666E2F">
            <w:pPr>
              <w:rPr>
                <w:rFonts w:cstheme="minorHAnsi"/>
                <w:b/>
              </w:rPr>
            </w:pPr>
            <w:r w:rsidRPr="00DE4C39">
              <w:rPr>
                <w:rFonts w:cstheme="minorHAnsi"/>
                <w:b/>
              </w:rPr>
              <w:t>Wider Curriculum – Geography</w:t>
            </w:r>
          </w:p>
          <w:p w:rsidR="00666E2F" w:rsidRDefault="00666E2F" w:rsidP="00666E2F">
            <w:pPr>
              <w:rPr>
                <w:rFonts w:cstheme="minorHAnsi"/>
              </w:rPr>
            </w:pPr>
            <w:hyperlink r:id="rId25" w:history="1">
              <w:r w:rsidRPr="00DE4C39">
                <w:rPr>
                  <w:rStyle w:val="Hyperlink"/>
                  <w:rFonts w:cstheme="minorHAnsi"/>
                </w:rPr>
                <w:t>https://www.youtube.com/watch?v=0fb8143ndo8</w:t>
              </w:r>
            </w:hyperlink>
            <w:r w:rsidRPr="00DE4C39">
              <w:rPr>
                <w:rFonts w:cstheme="minorHAnsi"/>
                <w:color w:val="231F20"/>
                <w:shd w:val="clear" w:color="auto" w:fill="FFFFFF"/>
              </w:rPr>
              <w:t xml:space="preserve"> </w:t>
            </w:r>
            <w:r w:rsidRPr="00DE4C39">
              <w:rPr>
                <w:rFonts w:cstheme="minorHAnsi"/>
              </w:rPr>
              <w:t xml:space="preserve">Don’t be put off by the music at the start of this video! It is a very useful, detailed and clear explanation of biomes (climate zones).  </w:t>
            </w:r>
          </w:p>
          <w:p w:rsidR="00666E2F" w:rsidRDefault="00666E2F" w:rsidP="00666E2F">
            <w:pPr>
              <w:rPr>
                <w:rFonts w:cstheme="minorHAnsi"/>
              </w:rPr>
            </w:pPr>
          </w:p>
          <w:p w:rsidR="00666E2F" w:rsidRDefault="00666E2F" w:rsidP="00666E2F">
            <w:pPr>
              <w:rPr>
                <w:rFonts w:cstheme="minorHAnsi"/>
              </w:rPr>
            </w:pPr>
          </w:p>
          <w:p w:rsidR="00666E2F" w:rsidRPr="00DE4C39" w:rsidRDefault="00666E2F" w:rsidP="00666E2F">
            <w:pPr>
              <w:rPr>
                <w:rFonts w:cstheme="minorHAnsi"/>
              </w:rPr>
            </w:pPr>
          </w:p>
        </w:tc>
      </w:tr>
      <w:tr w:rsidR="00666E2F" w:rsidRPr="00DE4C39" w:rsidTr="00DE4C39">
        <w:tc>
          <w:tcPr>
            <w:tcW w:w="1277" w:type="dxa"/>
            <w:shd w:val="clear" w:color="auto" w:fill="DEA2B7"/>
          </w:tcPr>
          <w:p w:rsidR="00666E2F" w:rsidRPr="00DE4C39" w:rsidRDefault="00666E2F" w:rsidP="00666E2F">
            <w:pPr>
              <w:rPr>
                <w:rFonts w:cstheme="minorHAnsi"/>
                <w:b/>
              </w:rPr>
            </w:pPr>
            <w:r w:rsidRPr="00DE4C39">
              <w:rPr>
                <w:rFonts w:cstheme="minorHAnsi"/>
                <w:b/>
              </w:rPr>
              <w:t>Year 6</w:t>
            </w:r>
          </w:p>
          <w:p w:rsidR="00666E2F" w:rsidRPr="00DE4C39" w:rsidRDefault="00666E2F" w:rsidP="00666E2F">
            <w:pPr>
              <w:rPr>
                <w:rFonts w:cstheme="minorHAnsi"/>
                <w:b/>
              </w:rPr>
            </w:pPr>
          </w:p>
        </w:tc>
        <w:tc>
          <w:tcPr>
            <w:tcW w:w="8216" w:type="dxa"/>
          </w:tcPr>
          <w:p w:rsidR="00666E2F" w:rsidRPr="00DE4C39" w:rsidRDefault="00666E2F" w:rsidP="00666E2F">
            <w:pPr>
              <w:rPr>
                <w:rFonts w:cstheme="minorHAnsi"/>
                <w:b/>
              </w:rPr>
            </w:pPr>
            <w:r w:rsidRPr="00DE4C39">
              <w:rPr>
                <w:rFonts w:cstheme="minorHAnsi"/>
                <w:b/>
              </w:rPr>
              <w:t>Maths – lesson 8 of 10</w:t>
            </w:r>
          </w:p>
          <w:p w:rsidR="00666E2F" w:rsidRPr="00DE4C39" w:rsidRDefault="00666E2F" w:rsidP="00666E2F">
            <w:pPr>
              <w:rPr>
                <w:rFonts w:cstheme="minorHAnsi"/>
                <w:color w:val="231F20"/>
                <w:shd w:val="clear" w:color="auto" w:fill="FFFFFF"/>
              </w:rPr>
            </w:pPr>
            <w:hyperlink r:id="rId26" w:history="1">
              <w:r w:rsidRPr="00DE4C39">
                <w:rPr>
                  <w:rStyle w:val="Hyperlink"/>
                  <w:rFonts w:cstheme="minorHAnsi"/>
                </w:rPr>
                <w:t>https://classroom.thenational.academy/lessons/add-fractions</w:t>
              </w:r>
            </w:hyperlink>
            <w:r w:rsidRPr="00DE4C39">
              <w:rPr>
                <w:rFonts w:cstheme="minorHAnsi"/>
              </w:rPr>
              <w:t xml:space="preserve"> </w:t>
            </w:r>
            <w:r w:rsidRPr="00DE4C39">
              <w:rPr>
                <w:rFonts w:cstheme="minorHAnsi"/>
                <w:color w:val="231F20"/>
                <w:shd w:val="clear" w:color="auto" w:fill="FFFFFF"/>
              </w:rPr>
              <w:t>In today’s lesson, we will be learning how to add fractions with different denominators and find term to term rules in fraction addition sequences.</w:t>
            </w:r>
          </w:p>
          <w:p w:rsidR="00666E2F" w:rsidRPr="00DE4C39" w:rsidRDefault="00666E2F" w:rsidP="00666E2F">
            <w:pPr>
              <w:rPr>
                <w:rFonts w:cstheme="minorHAnsi"/>
                <w:color w:val="231F20"/>
                <w:shd w:val="clear" w:color="auto" w:fill="FFFFFF"/>
              </w:rPr>
            </w:pPr>
          </w:p>
          <w:p w:rsidR="00666E2F" w:rsidRPr="00DE4C39" w:rsidRDefault="00666E2F" w:rsidP="00666E2F">
            <w:pPr>
              <w:rPr>
                <w:rFonts w:cstheme="minorHAnsi"/>
                <w:b/>
                <w:color w:val="4B3241"/>
                <w:shd w:val="clear" w:color="auto" w:fill="FFFFFF"/>
              </w:rPr>
            </w:pPr>
            <w:r w:rsidRPr="00DE4C39">
              <w:rPr>
                <w:rFonts w:cstheme="minorHAnsi"/>
                <w:b/>
                <w:color w:val="4B3241"/>
                <w:shd w:val="clear" w:color="auto" w:fill="FFFFFF"/>
              </w:rPr>
              <w:t>Maths challenge – Balance this!</w:t>
            </w:r>
          </w:p>
          <w:p w:rsidR="00666E2F" w:rsidRPr="00DE4C39" w:rsidRDefault="00666E2F" w:rsidP="00666E2F">
            <w:pPr>
              <w:rPr>
                <w:rFonts w:cstheme="minorHAnsi"/>
                <w:b/>
                <w:color w:val="4B3241"/>
                <w:shd w:val="clear" w:color="auto" w:fill="FFFFFF"/>
              </w:rPr>
            </w:pPr>
            <w:r w:rsidRPr="00DE4C39">
              <w:rPr>
                <w:rFonts w:cstheme="minorHAnsi"/>
              </w:rPr>
              <w:t xml:space="preserve">Use addition to balance these numbers so both sides are equal: 56, 38, 24, 32, 18, 19, 40, 6, 16, </w:t>
            </w:r>
            <w:proofErr w:type="gramStart"/>
            <w:r w:rsidRPr="00DE4C39">
              <w:rPr>
                <w:rFonts w:cstheme="minorHAnsi"/>
              </w:rPr>
              <w:t>22</w:t>
            </w:r>
            <w:proofErr w:type="gramEnd"/>
            <w:r w:rsidRPr="00DE4C39">
              <w:rPr>
                <w:rFonts w:cstheme="minorHAnsi"/>
              </w:rPr>
              <w:t>.</w:t>
            </w:r>
          </w:p>
          <w:p w:rsidR="00666E2F" w:rsidRPr="00DE4C39" w:rsidRDefault="00666E2F" w:rsidP="00666E2F">
            <w:pPr>
              <w:rPr>
                <w:rFonts w:cstheme="minorHAnsi"/>
              </w:rPr>
            </w:pPr>
          </w:p>
          <w:p w:rsidR="00666E2F" w:rsidRPr="00DE4C39" w:rsidRDefault="00666E2F" w:rsidP="00666E2F">
            <w:pPr>
              <w:rPr>
                <w:rFonts w:cstheme="minorHAnsi"/>
                <w:b/>
              </w:rPr>
            </w:pPr>
            <w:r w:rsidRPr="00DE4C39">
              <w:rPr>
                <w:rFonts w:cstheme="minorHAnsi"/>
                <w:b/>
              </w:rPr>
              <w:t>English – lesson 2 of 5</w:t>
            </w:r>
          </w:p>
          <w:p w:rsidR="00666E2F" w:rsidRPr="00DE4C39" w:rsidRDefault="00666E2F" w:rsidP="00666E2F">
            <w:pPr>
              <w:rPr>
                <w:rFonts w:cstheme="minorHAnsi"/>
              </w:rPr>
            </w:pPr>
            <w:hyperlink r:id="rId27" w:history="1">
              <w:r w:rsidRPr="00DE4C39">
                <w:rPr>
                  <w:rStyle w:val="Hyperlink"/>
                  <w:rFonts w:cstheme="minorHAnsi"/>
                </w:rPr>
                <w:t>https://classroom.thenational.academy/lessons/diary-entry-lesson-3-identifying-features</w:t>
              </w:r>
            </w:hyperlink>
            <w:r w:rsidRPr="00DE4C39">
              <w:rPr>
                <w:rFonts w:cstheme="minorHAnsi"/>
              </w:rPr>
              <w:t xml:space="preserve"> </w:t>
            </w:r>
            <w:r w:rsidRPr="00DE4C39">
              <w:rPr>
                <w:rFonts w:cstheme="minorHAnsi"/>
                <w:color w:val="4B3241"/>
                <w:shd w:val="clear" w:color="auto" w:fill="FFFFFF"/>
              </w:rPr>
              <w:t xml:space="preserve">  </w:t>
            </w:r>
            <w:r w:rsidRPr="00DE4C39">
              <w:rPr>
                <w:rFonts w:cstheme="minorHAnsi"/>
              </w:rPr>
              <w:t>In this lesson, we will be identifying the features of a diary entry</w:t>
            </w:r>
          </w:p>
          <w:p w:rsidR="00666E2F" w:rsidRPr="00DE4C39" w:rsidRDefault="00666E2F" w:rsidP="00666E2F">
            <w:pPr>
              <w:rPr>
                <w:rFonts w:cstheme="minorHAnsi"/>
              </w:rPr>
            </w:pPr>
          </w:p>
          <w:p w:rsidR="00666E2F" w:rsidRPr="00DE4C39" w:rsidRDefault="00666E2F" w:rsidP="00666E2F">
            <w:pPr>
              <w:rPr>
                <w:rFonts w:cstheme="minorHAnsi"/>
                <w:b/>
              </w:rPr>
            </w:pPr>
            <w:r w:rsidRPr="00DE4C39">
              <w:rPr>
                <w:rFonts w:cstheme="minorHAnsi"/>
                <w:b/>
              </w:rPr>
              <w:t>Wider Curriculum – Geography</w:t>
            </w:r>
          </w:p>
          <w:p w:rsidR="00666E2F" w:rsidRDefault="00666E2F" w:rsidP="00666E2F">
            <w:pPr>
              <w:rPr>
                <w:rFonts w:cstheme="minorHAnsi"/>
              </w:rPr>
            </w:pPr>
            <w:hyperlink r:id="rId28" w:history="1">
              <w:r w:rsidRPr="00DE4C39">
                <w:rPr>
                  <w:rStyle w:val="Hyperlink"/>
                  <w:rFonts w:cstheme="minorHAnsi"/>
                </w:rPr>
                <w:t>https://www.youtube.com/watch?v=0fb8143ndo8</w:t>
              </w:r>
            </w:hyperlink>
            <w:r w:rsidRPr="00DE4C39">
              <w:rPr>
                <w:rFonts w:cstheme="minorHAnsi"/>
                <w:color w:val="231F20"/>
                <w:shd w:val="clear" w:color="auto" w:fill="FFFFFF"/>
              </w:rPr>
              <w:t xml:space="preserve"> </w:t>
            </w:r>
            <w:r w:rsidRPr="00DE4C39">
              <w:rPr>
                <w:rFonts w:cstheme="minorHAnsi"/>
              </w:rPr>
              <w:t xml:space="preserve">Don’t be put off by the music at the start of this video! It is a very useful, detailed and clear explanation of biomes (climate zones).  </w:t>
            </w:r>
          </w:p>
          <w:p w:rsidR="00666E2F" w:rsidRPr="00DE4C39" w:rsidRDefault="00666E2F" w:rsidP="00666E2F">
            <w:pPr>
              <w:rPr>
                <w:rFonts w:cstheme="minorHAnsi"/>
              </w:rPr>
            </w:pPr>
          </w:p>
        </w:tc>
      </w:tr>
      <w:tr w:rsidR="00666E2F" w:rsidRPr="00DE4C39" w:rsidTr="00DE4C39">
        <w:tc>
          <w:tcPr>
            <w:tcW w:w="9493" w:type="dxa"/>
            <w:gridSpan w:val="2"/>
            <w:shd w:val="clear" w:color="auto" w:fill="E2EFD9" w:themeFill="accent6" w:themeFillTint="33"/>
          </w:tcPr>
          <w:p w:rsidR="00666E2F" w:rsidRPr="00DE4C39" w:rsidRDefault="00666E2F" w:rsidP="00666E2F">
            <w:pPr>
              <w:rPr>
                <w:rFonts w:cstheme="minorHAnsi"/>
                <w:b/>
                <w:color w:val="FF0000"/>
              </w:rPr>
            </w:pPr>
            <w:r w:rsidRPr="00DE4C39">
              <w:rPr>
                <w:rFonts w:cstheme="minorHAnsi"/>
                <w:b/>
              </w:rPr>
              <w:t>Extra Tricky Maths Challenges!</w:t>
            </w:r>
          </w:p>
          <w:p w:rsidR="00666E2F" w:rsidRPr="00DE4C39" w:rsidRDefault="00666E2F" w:rsidP="00666E2F">
            <w:pPr>
              <w:rPr>
                <w:rFonts w:cstheme="minorHAnsi"/>
                <w:b/>
              </w:rPr>
            </w:pPr>
          </w:p>
          <w:p w:rsidR="00666E2F" w:rsidRPr="00DE4C39" w:rsidRDefault="00666E2F" w:rsidP="00666E2F">
            <w:pPr>
              <w:rPr>
                <w:rFonts w:cstheme="minorHAnsi"/>
                <w:color w:val="FF0000"/>
              </w:rPr>
            </w:pPr>
            <w:r w:rsidRPr="00DE4C39">
              <w:rPr>
                <w:rFonts w:cstheme="minorHAnsi"/>
                <w:b/>
              </w:rPr>
              <w:t xml:space="preserve">Years 1 and 2 </w:t>
            </w:r>
            <w:proofErr w:type="gramStart"/>
            <w:r w:rsidRPr="00DE4C39">
              <w:rPr>
                <w:rFonts w:cstheme="minorHAnsi"/>
                <w:b/>
              </w:rPr>
              <w:t>-</w:t>
            </w:r>
            <w:r w:rsidRPr="00DE4C39">
              <w:rPr>
                <w:rFonts w:cstheme="minorHAnsi"/>
              </w:rPr>
              <w:t xml:space="preserve">  </w:t>
            </w:r>
            <w:proofErr w:type="gramEnd"/>
            <w:r>
              <w:fldChar w:fldCharType="begin"/>
            </w:r>
            <w:r>
              <w:instrText xml:space="preserve"> HYPERLINK "https://nrich.maths.org/content/id/2404/Robot%20Monsters%20final.pdf" </w:instrText>
            </w:r>
            <w:r>
              <w:fldChar w:fldCharType="separate"/>
            </w:r>
            <w:r w:rsidRPr="00DE4C39">
              <w:rPr>
                <w:rStyle w:val="Hyperlink"/>
                <w:rFonts w:cstheme="minorHAnsi"/>
              </w:rPr>
              <w:t>https://nrich.maths.org/content/id/2404/Robot%20Monsters%20final.pdf</w:t>
            </w:r>
            <w:r>
              <w:rPr>
                <w:rStyle w:val="Hyperlink"/>
                <w:rFonts w:cstheme="minorHAnsi"/>
              </w:rPr>
              <w:fldChar w:fldCharType="end"/>
            </w:r>
            <w:r w:rsidRPr="00DE4C39">
              <w:rPr>
                <w:rFonts w:cstheme="minorHAnsi"/>
              </w:rPr>
              <w:t xml:space="preserve"> Make the tallest and the shortest robot you can. How tall are your robots? </w:t>
            </w:r>
          </w:p>
          <w:p w:rsidR="00666E2F" w:rsidRPr="00DE4C39" w:rsidRDefault="00666E2F" w:rsidP="00666E2F">
            <w:pPr>
              <w:rPr>
                <w:rFonts w:cstheme="minorHAnsi"/>
                <w:b/>
              </w:rPr>
            </w:pPr>
          </w:p>
          <w:p w:rsidR="00666E2F" w:rsidRPr="00DE4C39" w:rsidRDefault="00666E2F" w:rsidP="00666E2F">
            <w:pPr>
              <w:rPr>
                <w:rFonts w:cstheme="minorHAnsi"/>
                <w:color w:val="FF0000"/>
              </w:rPr>
            </w:pPr>
            <w:r w:rsidRPr="00DE4C39">
              <w:rPr>
                <w:rFonts w:cstheme="minorHAnsi"/>
                <w:b/>
              </w:rPr>
              <w:t xml:space="preserve">Years 3 and 4 </w:t>
            </w:r>
            <w:proofErr w:type="gramStart"/>
            <w:r w:rsidRPr="00DE4C39">
              <w:rPr>
                <w:rFonts w:cstheme="minorHAnsi"/>
              </w:rPr>
              <w:t xml:space="preserve">-  </w:t>
            </w:r>
            <w:proofErr w:type="gramEnd"/>
            <w:r>
              <w:fldChar w:fldCharType="begin"/>
            </w:r>
            <w:r>
              <w:instrText xml:space="preserve"> HYPERLINK "https://nrich.maths.org/6274" </w:instrText>
            </w:r>
            <w:r>
              <w:fldChar w:fldCharType="separate"/>
            </w:r>
            <w:r w:rsidRPr="00DE4C39">
              <w:rPr>
                <w:rStyle w:val="Hyperlink"/>
                <w:rFonts w:cstheme="minorHAnsi"/>
              </w:rPr>
              <w:t>https://nrich.maths.org/6274</w:t>
            </w:r>
            <w:r>
              <w:rPr>
                <w:rStyle w:val="Hyperlink"/>
                <w:rFonts w:cstheme="minorHAnsi"/>
              </w:rPr>
              <w:fldChar w:fldCharType="end"/>
            </w:r>
            <w:r w:rsidRPr="00DE4C39">
              <w:rPr>
                <w:rFonts w:cstheme="minorHAnsi"/>
              </w:rPr>
              <w:t xml:space="preserve"> </w:t>
            </w:r>
            <w:r w:rsidRPr="00DE4C39">
              <w:rPr>
                <w:rFonts w:cstheme="minorHAnsi"/>
                <w:color w:val="000000" w:themeColor="text1"/>
              </w:rPr>
              <w:t xml:space="preserve">This activity is limitless! </w:t>
            </w:r>
          </w:p>
          <w:p w:rsidR="00666E2F" w:rsidRPr="00DE4C39" w:rsidRDefault="00666E2F" w:rsidP="00666E2F">
            <w:pPr>
              <w:rPr>
                <w:rFonts w:cstheme="minorHAnsi"/>
              </w:rPr>
            </w:pPr>
          </w:p>
          <w:p w:rsidR="00666E2F" w:rsidRPr="00DE4C39" w:rsidRDefault="00666E2F" w:rsidP="00666E2F">
            <w:pPr>
              <w:rPr>
                <w:rFonts w:cstheme="minorHAnsi"/>
              </w:rPr>
            </w:pPr>
            <w:r w:rsidRPr="00DE4C39">
              <w:rPr>
                <w:rFonts w:cstheme="minorHAnsi"/>
                <w:b/>
              </w:rPr>
              <w:t>Years 5 and 6</w:t>
            </w:r>
            <w:r w:rsidRPr="00DE4C39">
              <w:rPr>
                <w:rFonts w:cstheme="minorHAnsi"/>
              </w:rPr>
              <w:t xml:space="preserve"> </w:t>
            </w:r>
            <w:proofErr w:type="gramStart"/>
            <w:r w:rsidRPr="00DE4C39">
              <w:rPr>
                <w:rFonts w:cstheme="minorHAnsi"/>
              </w:rPr>
              <w:t xml:space="preserve">-  </w:t>
            </w:r>
            <w:proofErr w:type="gramEnd"/>
            <w:r>
              <w:fldChar w:fldCharType="begin"/>
            </w:r>
            <w:r>
              <w:instrText xml:space="preserve"> HYPERLINK "https://nrich.maths.org/6605" </w:instrText>
            </w:r>
            <w:r>
              <w:fldChar w:fldCharType="separate"/>
            </w:r>
            <w:r w:rsidRPr="00DE4C39">
              <w:rPr>
                <w:rStyle w:val="Hyperlink"/>
                <w:rFonts w:cstheme="minorHAnsi"/>
              </w:rPr>
              <w:t>https://nrich.maths.org/6605</w:t>
            </w:r>
            <w:r>
              <w:rPr>
                <w:rStyle w:val="Hyperlink"/>
                <w:rFonts w:cstheme="minorHAnsi"/>
              </w:rPr>
              <w:fldChar w:fldCharType="end"/>
            </w:r>
            <w:r w:rsidRPr="00DE4C39">
              <w:rPr>
                <w:rFonts w:cstheme="minorHAnsi"/>
              </w:rPr>
              <w:t xml:space="preserve"> A classic dice game! (Suitable for Years 3 and 4).</w:t>
            </w:r>
          </w:p>
          <w:p w:rsidR="00666E2F" w:rsidRPr="00DE4C39" w:rsidRDefault="00666E2F" w:rsidP="00666E2F">
            <w:pPr>
              <w:rPr>
                <w:rFonts w:cstheme="minorHAnsi"/>
                <w:b/>
              </w:rPr>
            </w:pPr>
          </w:p>
        </w:tc>
      </w:tr>
      <w:tr w:rsidR="00666E2F" w:rsidRPr="00DE4C39" w:rsidTr="00DE4C39">
        <w:tc>
          <w:tcPr>
            <w:tcW w:w="9493" w:type="dxa"/>
            <w:gridSpan w:val="2"/>
            <w:shd w:val="clear" w:color="auto" w:fill="DEEAF6" w:themeFill="accent1" w:themeFillTint="33"/>
          </w:tcPr>
          <w:p w:rsidR="00666E2F" w:rsidRPr="00DE4C39" w:rsidRDefault="00666E2F" w:rsidP="00666E2F">
            <w:pPr>
              <w:rPr>
                <w:rFonts w:cstheme="minorHAnsi"/>
                <w:b/>
              </w:rPr>
            </w:pPr>
            <w:r w:rsidRPr="00DE4C39">
              <w:rPr>
                <w:rFonts w:cstheme="minorHAnsi"/>
                <w:b/>
              </w:rPr>
              <w:lastRenderedPageBreak/>
              <w:t>Other websites and games to explore:</w:t>
            </w:r>
          </w:p>
          <w:p w:rsidR="00666E2F" w:rsidRPr="00DE4C39" w:rsidRDefault="00666E2F" w:rsidP="00666E2F">
            <w:pPr>
              <w:rPr>
                <w:rFonts w:cstheme="minorHAnsi"/>
                <w:b/>
              </w:rPr>
            </w:pPr>
          </w:p>
          <w:p w:rsidR="00666E2F" w:rsidRPr="00DE4C39" w:rsidRDefault="00666E2F" w:rsidP="00666E2F">
            <w:pPr>
              <w:rPr>
                <w:rFonts w:cstheme="minorHAnsi"/>
              </w:rPr>
            </w:pPr>
            <w:hyperlink r:id="rId29" w:history="1">
              <w:r w:rsidRPr="00DE4C39">
                <w:rPr>
                  <w:rStyle w:val="Hyperlink"/>
                  <w:rFonts w:cstheme="minorHAnsi"/>
                  <w:b/>
                </w:rPr>
                <w:t>https://www.topmarks.co.uk/</w:t>
              </w:r>
            </w:hyperlink>
            <w:r w:rsidRPr="00DE4C39">
              <w:rPr>
                <w:rFonts w:cstheme="minorHAnsi"/>
              </w:rPr>
              <w:t xml:space="preserve"> - I have used this website for some of the warm-up games today. There is an easy-to-use search engine that suggests games, activities and programs for all subjects and ages.</w:t>
            </w:r>
          </w:p>
          <w:p w:rsidR="00666E2F" w:rsidRPr="00DE4C39" w:rsidRDefault="00666E2F" w:rsidP="00666E2F">
            <w:pPr>
              <w:rPr>
                <w:rFonts w:cstheme="minorHAnsi"/>
                <w:b/>
              </w:rPr>
            </w:pPr>
          </w:p>
          <w:p w:rsidR="00666E2F" w:rsidRPr="00DE4C39" w:rsidRDefault="00666E2F" w:rsidP="00666E2F">
            <w:pPr>
              <w:rPr>
                <w:rFonts w:cstheme="minorHAnsi"/>
              </w:rPr>
            </w:pPr>
            <w:hyperlink r:id="rId30" w:history="1">
              <w:r w:rsidRPr="00DE4C39">
                <w:rPr>
                  <w:rStyle w:val="Hyperlink"/>
                  <w:rFonts w:cstheme="minorHAnsi"/>
                  <w:b/>
                </w:rPr>
                <w:t>https://www.topmarks.co.uk/maths-games/hit-the-button</w:t>
              </w:r>
            </w:hyperlink>
            <w:r w:rsidRPr="00DE4C39">
              <w:rPr>
                <w:rFonts w:cstheme="minorHAnsi"/>
              </w:rPr>
              <w:t xml:space="preserve"> - From the </w:t>
            </w:r>
            <w:proofErr w:type="spellStart"/>
            <w:r w:rsidRPr="00DE4C39">
              <w:rPr>
                <w:rFonts w:cstheme="minorHAnsi"/>
              </w:rPr>
              <w:t>Topmarks</w:t>
            </w:r>
            <w:proofErr w:type="spellEnd"/>
            <w:r w:rsidRPr="00DE4C39">
              <w:rPr>
                <w:rFonts w:cstheme="minorHAnsi"/>
              </w:rPr>
              <w:t xml:space="preserve"> website, this is a popular way of practising times tables, addition and subtraction, number bonds and doubling and halving.</w:t>
            </w:r>
          </w:p>
          <w:p w:rsidR="00666E2F" w:rsidRPr="00DE4C39" w:rsidRDefault="00666E2F" w:rsidP="00666E2F">
            <w:pPr>
              <w:rPr>
                <w:rFonts w:cstheme="minorHAnsi"/>
              </w:rPr>
            </w:pPr>
          </w:p>
          <w:p w:rsidR="00666E2F" w:rsidRPr="00DE4C39" w:rsidRDefault="00666E2F" w:rsidP="00666E2F">
            <w:pPr>
              <w:rPr>
                <w:rFonts w:cstheme="minorHAnsi"/>
              </w:rPr>
            </w:pPr>
            <w:hyperlink r:id="rId31" w:history="1">
              <w:r w:rsidRPr="00DE4C39">
                <w:rPr>
                  <w:rFonts w:cstheme="minorHAnsi"/>
                  <w:b/>
                  <w:color w:val="0000FF"/>
                  <w:u w:val="single"/>
                </w:rPr>
                <w:t>https://www.bbc.co.uk/bitesize/collections/primary-games/1</w:t>
              </w:r>
            </w:hyperlink>
            <w:r w:rsidRPr="00DE4C39">
              <w:rPr>
                <w:rFonts w:cstheme="minorHAnsi"/>
              </w:rPr>
              <w:t xml:space="preserve"> – There are some games here we have used already, but they are well worth exploring a little more, as some of them are useful for learning about the wider curriculum. The subject the game relates to is listed below the game’s image. </w:t>
            </w:r>
          </w:p>
          <w:p w:rsidR="00666E2F" w:rsidRPr="00DE4C39" w:rsidRDefault="00666E2F" w:rsidP="00666E2F">
            <w:pPr>
              <w:rPr>
                <w:rFonts w:cstheme="minorHAnsi"/>
              </w:rPr>
            </w:pPr>
          </w:p>
          <w:p w:rsidR="00666E2F" w:rsidRDefault="00666E2F" w:rsidP="00666E2F">
            <w:pPr>
              <w:rPr>
                <w:rFonts w:cstheme="minorHAnsi"/>
              </w:rPr>
            </w:pPr>
            <w:r w:rsidRPr="00DE4C39">
              <w:rPr>
                <w:rFonts w:cstheme="minorHAnsi"/>
                <w:b/>
                <w:u w:val="single"/>
              </w:rPr>
              <w:t>NEW!</w:t>
            </w:r>
            <w:r w:rsidRPr="00DE4C39">
              <w:rPr>
                <w:rFonts w:cstheme="minorHAnsi"/>
              </w:rPr>
              <w:t xml:space="preserve"> </w:t>
            </w:r>
            <w:hyperlink r:id="rId32" w:history="1">
              <w:r w:rsidRPr="00DE4C39">
                <w:rPr>
                  <w:rStyle w:val="Hyperlink"/>
                  <w:rFonts w:cstheme="minorHAnsi"/>
                  <w:b/>
                </w:rPr>
                <w:t>https://home.oxfordowl.co.uk/</w:t>
              </w:r>
            </w:hyperlink>
            <w:r w:rsidRPr="00DE4C39">
              <w:rPr>
                <w:rFonts w:cstheme="minorHAnsi"/>
                <w:b/>
              </w:rPr>
              <w:t xml:space="preserve"> </w:t>
            </w:r>
            <w:r w:rsidRPr="00DE4C39">
              <w:rPr>
                <w:rFonts w:cstheme="minorHAnsi"/>
              </w:rPr>
              <w:t xml:space="preserve">I used some of these resources as maths warm up games last week. There is a lot on here in terms of games, activities and resources. There is also a useful reading level check for younger children with direct links to Amazon </w:t>
            </w:r>
          </w:p>
          <w:p w:rsidR="00666E2F" w:rsidRPr="00DE4C39" w:rsidRDefault="00666E2F" w:rsidP="00666E2F">
            <w:pPr>
              <w:rPr>
                <w:rFonts w:cstheme="minorHAnsi"/>
              </w:rPr>
            </w:pPr>
            <w:r w:rsidRPr="00DE4C39">
              <w:rPr>
                <w:rFonts w:cstheme="minorHAnsi"/>
              </w:rPr>
              <w:t>(</w:t>
            </w:r>
            <w:hyperlink r:id="rId33" w:history="1">
              <w:r w:rsidRPr="00DE4C39">
                <w:rPr>
                  <w:rStyle w:val="Hyperlink"/>
                  <w:rFonts w:cstheme="minorHAnsi"/>
                </w:rPr>
                <w:t>https://home.oxfordowl.co.uk/reading/reading-schemes-oxford-levels/which-reading-level-stage/</w:t>
              </w:r>
            </w:hyperlink>
            <w:r w:rsidRPr="00DE4C39">
              <w:rPr>
                <w:rFonts w:cstheme="minorHAnsi"/>
              </w:rPr>
              <w:t xml:space="preserve"> ) if you wish to purchase reading books for over the summer holidays. Of course, you can contact your child’s teacher for this information as well. We would love to send reading books home to the home learners but there is an embargo on this at the moment as it is against government guidelines to do so. We sincerely apologise for this. </w:t>
            </w:r>
          </w:p>
          <w:p w:rsidR="00666E2F" w:rsidRPr="00DE4C39" w:rsidRDefault="00666E2F" w:rsidP="00666E2F">
            <w:pPr>
              <w:rPr>
                <w:rFonts w:cstheme="minorHAnsi"/>
              </w:rPr>
            </w:pPr>
          </w:p>
          <w:p w:rsidR="00666E2F" w:rsidRPr="00DE4C39" w:rsidRDefault="00666E2F" w:rsidP="00666E2F">
            <w:pPr>
              <w:rPr>
                <w:rFonts w:cstheme="minorHAnsi"/>
              </w:rPr>
            </w:pPr>
            <w:r w:rsidRPr="00DE4C39">
              <w:rPr>
                <w:rFonts w:cstheme="minorHAnsi"/>
                <w:b/>
                <w:u w:val="single"/>
              </w:rPr>
              <w:t>NEW!</w:t>
            </w:r>
            <w:r w:rsidRPr="00DE4C39">
              <w:rPr>
                <w:rFonts w:cstheme="minorHAnsi"/>
              </w:rPr>
              <w:t xml:space="preserve"> </w:t>
            </w:r>
            <w:hyperlink r:id="rId34" w:history="1">
              <w:r w:rsidRPr="00DE4C39">
                <w:rPr>
                  <w:rStyle w:val="Hyperlink"/>
                  <w:rFonts w:cstheme="minorHAnsi"/>
                  <w:b/>
                </w:rPr>
                <w:t>https://whiterosemaths.com/resources/schemes-of-learning/primary-sols/</w:t>
              </w:r>
            </w:hyperlink>
            <w:r w:rsidRPr="00DE4C39">
              <w:rPr>
                <w:rFonts w:cstheme="minorHAnsi"/>
                <w:b/>
                <w:u w:val="single"/>
              </w:rPr>
              <w:t xml:space="preserve"> </w:t>
            </w:r>
            <w:r w:rsidRPr="00DE4C39">
              <w:rPr>
                <w:rFonts w:cstheme="minorHAnsi"/>
              </w:rPr>
              <w:t xml:space="preserve">This website is a little tricky to navigate but there are some great free downloadable resources available when you select the appropriate year’s schemes of work lower down this first page. We closely follow this scheme at school. </w:t>
            </w:r>
          </w:p>
          <w:p w:rsidR="00666E2F" w:rsidRPr="00DE4C39" w:rsidRDefault="00666E2F" w:rsidP="00666E2F">
            <w:pPr>
              <w:rPr>
                <w:rFonts w:cstheme="minorHAnsi"/>
              </w:rPr>
            </w:pPr>
          </w:p>
          <w:p w:rsidR="00666E2F" w:rsidRPr="00DE4C39" w:rsidRDefault="00666E2F" w:rsidP="00666E2F">
            <w:pPr>
              <w:rPr>
                <w:rFonts w:cstheme="minorHAnsi"/>
              </w:rPr>
            </w:pPr>
            <w:r w:rsidRPr="00DE4C39">
              <w:rPr>
                <w:rFonts w:cstheme="minorHAnsi"/>
                <w:b/>
              </w:rPr>
              <w:t xml:space="preserve">NEW! </w:t>
            </w:r>
            <w:hyperlink r:id="rId35" w:history="1">
              <w:r w:rsidRPr="00DE4C39">
                <w:rPr>
                  <w:rStyle w:val="Hyperlink"/>
                  <w:rFonts w:cstheme="minorHAnsi"/>
                  <w:b/>
                </w:rPr>
                <w:t>https://authorfy.com/masterclasses/</w:t>
              </w:r>
            </w:hyperlink>
            <w:r w:rsidRPr="00DE4C39">
              <w:rPr>
                <w:rFonts w:cstheme="minorHAnsi"/>
                <w:b/>
              </w:rPr>
              <w:t xml:space="preserve"> (Ages 5-11) </w:t>
            </w:r>
            <w:r w:rsidRPr="00DE4C39">
              <w:rPr>
                <w:rFonts w:cstheme="minorHAnsi"/>
              </w:rPr>
              <w:t xml:space="preserve">For those of you looking for different reading and writing challenges, this website contains many resources created by best-selling authors. You will have to register, but there is no fee. There are author-led videos and schemes of work included. If your child already owns one of the books listed, then this is perfect for work related to that book. Free extracts of ALL books are provided, though, with work related to that extract. There are writing competitions on the website as well. </w:t>
            </w:r>
          </w:p>
          <w:p w:rsidR="00666E2F" w:rsidRPr="00DE4C39" w:rsidRDefault="00666E2F" w:rsidP="00666E2F">
            <w:pPr>
              <w:rPr>
                <w:rFonts w:cstheme="minorHAnsi"/>
              </w:rPr>
            </w:pPr>
          </w:p>
          <w:p w:rsidR="00666E2F" w:rsidRPr="00D16C2C" w:rsidRDefault="00666E2F" w:rsidP="00666E2F">
            <w:pPr>
              <w:rPr>
                <w:rFonts w:cstheme="minorHAnsi"/>
              </w:rPr>
            </w:pPr>
            <w:r w:rsidRPr="00DE4C39">
              <w:rPr>
                <w:rFonts w:cstheme="minorHAnsi"/>
                <w:b/>
              </w:rPr>
              <w:t>NEW!</w:t>
            </w:r>
            <w:r w:rsidRPr="00DE4C39">
              <w:rPr>
                <w:rFonts w:cstheme="minorHAnsi"/>
              </w:rPr>
              <w:t xml:space="preserve"> </w:t>
            </w:r>
            <w:hyperlink r:id="rId36" w:history="1">
              <w:r w:rsidRPr="00DE4C39">
                <w:rPr>
                  <w:rStyle w:val="Hyperlink"/>
                  <w:rFonts w:cstheme="minorHAnsi"/>
                  <w:b/>
                </w:rPr>
                <w:t>https://schoolreadinglist.co.uk/competitions-for-children/childrens-writing-competitions/</w:t>
              </w:r>
            </w:hyperlink>
            <w:r w:rsidRPr="00DE4C39">
              <w:rPr>
                <w:rFonts w:cstheme="minorHAnsi"/>
              </w:rPr>
              <w:t xml:space="preserve"> There is a comprehensive list here of competitions that you</w:t>
            </w:r>
            <w:r>
              <w:rPr>
                <w:rFonts w:cstheme="minorHAnsi"/>
              </w:rPr>
              <w:t>r children might wish to enter.</w:t>
            </w:r>
          </w:p>
          <w:p w:rsidR="00666E2F" w:rsidRPr="00DE4C39" w:rsidRDefault="00666E2F" w:rsidP="00666E2F">
            <w:pPr>
              <w:rPr>
                <w:rFonts w:cstheme="minorHAnsi"/>
                <w:b/>
              </w:rPr>
            </w:pPr>
            <w:r w:rsidRPr="00DE4C39">
              <w:rPr>
                <w:rFonts w:cstheme="minorHAnsi"/>
                <w:b/>
                <w:noProof/>
                <w:lang w:eastAsia="en-GB"/>
              </w:rPr>
              <w:drawing>
                <wp:anchor distT="0" distB="0" distL="114300" distR="114300" simplePos="0" relativeHeight="251669504" behindDoc="0" locked="0" layoutInCell="1" allowOverlap="1" wp14:anchorId="1F6062A0" wp14:editId="4FB4568C">
                  <wp:simplePos x="0" y="0"/>
                  <wp:positionH relativeFrom="column">
                    <wp:posOffset>72390</wp:posOffset>
                  </wp:positionH>
                  <wp:positionV relativeFrom="paragraph">
                    <wp:posOffset>95885</wp:posOffset>
                  </wp:positionV>
                  <wp:extent cx="990600" cy="615950"/>
                  <wp:effectExtent l="0" t="0" r="0" b="0"/>
                  <wp:wrapSquare wrapText="bothSides"/>
                  <wp:docPr id="3" name="Picture 3" descr="\\DMC-3008-01\users$\Desktops\jpurshouse\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C-3008-01\users$\Desktops\jpurshouse\Desktop\images.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990600" cy="6159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66E2F" w:rsidRPr="00DE4C39" w:rsidRDefault="00666E2F" w:rsidP="00666E2F">
            <w:pPr>
              <w:rPr>
                <w:rFonts w:cstheme="minorHAnsi"/>
              </w:rPr>
            </w:pPr>
            <w:hyperlink r:id="rId38" w:history="1">
              <w:r w:rsidRPr="00DE4C39">
                <w:rPr>
                  <w:rStyle w:val="Hyperlink"/>
                  <w:rFonts w:cstheme="minorHAnsi"/>
                  <w:b/>
                </w:rPr>
                <w:t>https://amanita-design.net/questionaut/</w:t>
              </w:r>
            </w:hyperlink>
            <w:r w:rsidRPr="00DE4C39">
              <w:rPr>
                <w:rFonts w:cstheme="minorHAnsi"/>
                <w:b/>
              </w:rPr>
              <w:t xml:space="preserve"> </w:t>
            </w:r>
            <w:r w:rsidRPr="00DE4C39">
              <w:rPr>
                <w:rFonts w:cstheme="minorHAnsi"/>
              </w:rPr>
              <w:t xml:space="preserve"> </w:t>
            </w:r>
            <w:proofErr w:type="spellStart"/>
            <w:r w:rsidRPr="00DE4C39">
              <w:rPr>
                <w:rFonts w:cstheme="minorHAnsi"/>
                <w:b/>
              </w:rPr>
              <w:t>Questionaut</w:t>
            </w:r>
            <w:proofErr w:type="spellEnd"/>
            <w:r w:rsidRPr="00DE4C39">
              <w:rPr>
                <w:rFonts w:cstheme="minorHAnsi"/>
              </w:rPr>
              <w:t xml:space="preserve"> was launched by the BBC in 2008! It is an absolutely wonderful, charming, challenging and memorable KS2 game, which poses questions about English, Maths and Science. The level designs </w:t>
            </w:r>
            <w:r w:rsidRPr="00DE4C39">
              <w:rPr>
                <w:rFonts w:cstheme="minorHAnsi"/>
              </w:rPr>
              <w:lastRenderedPageBreak/>
              <w:t xml:space="preserve">are wonderful, and the pupils have to solve a puzzle to unlock the questions from that level. Years 5 and 6 can play this independently, whereas Years 3 and 4 might need a little assistance (and a calculator for the trickier maths sums!). I hope you love it! </w:t>
            </w:r>
          </w:p>
          <w:p w:rsidR="00666E2F" w:rsidRDefault="00666E2F" w:rsidP="00666E2F">
            <w:pPr>
              <w:rPr>
                <w:rFonts w:cstheme="minorHAnsi"/>
                <w:color w:val="FF0000"/>
              </w:rPr>
            </w:pPr>
            <w:r w:rsidRPr="00DE4C39">
              <w:rPr>
                <w:rFonts w:cstheme="minorHAnsi"/>
                <w:color w:val="FF0000"/>
              </w:rPr>
              <w:t xml:space="preserve">The game appears small on the screen, so zoom in on the web page to about 150%. </w:t>
            </w:r>
          </w:p>
          <w:p w:rsidR="00666E2F" w:rsidRPr="00DE4C39" w:rsidRDefault="00666E2F" w:rsidP="00666E2F">
            <w:pPr>
              <w:rPr>
                <w:rFonts w:cstheme="minorHAnsi"/>
                <w:color w:val="FF0000"/>
              </w:rPr>
            </w:pPr>
          </w:p>
        </w:tc>
      </w:tr>
      <w:tr w:rsidR="00666E2F" w:rsidRPr="00DE4C39" w:rsidTr="00DE4C39">
        <w:tc>
          <w:tcPr>
            <w:tcW w:w="9493" w:type="dxa"/>
            <w:gridSpan w:val="2"/>
            <w:shd w:val="clear" w:color="auto" w:fill="F8FCD4"/>
          </w:tcPr>
          <w:p w:rsidR="00666E2F" w:rsidRPr="00DE4C39" w:rsidRDefault="00666E2F" w:rsidP="00666E2F">
            <w:pPr>
              <w:rPr>
                <w:rFonts w:cstheme="minorHAnsi"/>
                <w:b/>
              </w:rPr>
            </w:pPr>
            <w:r w:rsidRPr="00DE4C39">
              <w:rPr>
                <w:rFonts w:cstheme="minorHAnsi"/>
                <w:b/>
              </w:rPr>
              <w:lastRenderedPageBreak/>
              <w:t>Project Ideas for the Wider Curriculum (more ideas to follow):</w:t>
            </w:r>
          </w:p>
          <w:p w:rsidR="00666E2F" w:rsidRPr="00DE4C39" w:rsidRDefault="00666E2F" w:rsidP="00666E2F">
            <w:pPr>
              <w:rPr>
                <w:rFonts w:cstheme="minorHAnsi"/>
                <w:b/>
              </w:rPr>
            </w:pPr>
          </w:p>
          <w:p w:rsidR="00666E2F" w:rsidRPr="00DE4C39" w:rsidRDefault="00666E2F" w:rsidP="00666E2F">
            <w:pPr>
              <w:rPr>
                <w:rFonts w:cstheme="minorHAnsi"/>
                <w:b/>
              </w:rPr>
            </w:pPr>
            <w:r w:rsidRPr="00DE4C39">
              <w:rPr>
                <w:rFonts w:cstheme="minorHAnsi"/>
                <w:b/>
              </w:rPr>
              <w:t>Years 1 and 2:</w:t>
            </w:r>
          </w:p>
          <w:p w:rsidR="00666E2F" w:rsidRPr="00DE4C39" w:rsidRDefault="00666E2F" w:rsidP="00666E2F">
            <w:pPr>
              <w:rPr>
                <w:rFonts w:cstheme="minorHAnsi"/>
                <w:b/>
              </w:rPr>
            </w:pPr>
            <w:r w:rsidRPr="00DE4C39">
              <w:rPr>
                <w:rFonts w:cstheme="minorHAnsi"/>
                <w:b/>
              </w:rPr>
              <w:t>Science – Plants</w:t>
            </w:r>
          </w:p>
          <w:p w:rsidR="00666E2F" w:rsidRPr="00DE4C39" w:rsidRDefault="00666E2F" w:rsidP="00666E2F">
            <w:pPr>
              <w:pStyle w:val="ListParagraph"/>
              <w:numPr>
                <w:ilvl w:val="0"/>
                <w:numId w:val="1"/>
              </w:numPr>
              <w:rPr>
                <w:rFonts w:cstheme="minorHAnsi"/>
              </w:rPr>
            </w:pPr>
            <w:r w:rsidRPr="00DE4C39">
              <w:rPr>
                <w:rFonts w:cstheme="minorHAnsi"/>
              </w:rPr>
              <w:t>plant seeds in a pot or garden (sunflower) and keep a picture or photo diary of how they grow;</w:t>
            </w:r>
          </w:p>
          <w:p w:rsidR="00666E2F" w:rsidRPr="00DE4C39" w:rsidRDefault="00666E2F" w:rsidP="00666E2F">
            <w:pPr>
              <w:pStyle w:val="ListParagraph"/>
              <w:numPr>
                <w:ilvl w:val="0"/>
                <w:numId w:val="1"/>
              </w:numPr>
              <w:rPr>
                <w:rFonts w:cstheme="minorHAnsi"/>
              </w:rPr>
            </w:pPr>
            <w:r w:rsidRPr="00DE4C39">
              <w:rPr>
                <w:rFonts w:cstheme="minorHAnsi"/>
              </w:rPr>
              <w:t>plant a bulb in a jar and observe root growth;</w:t>
            </w:r>
          </w:p>
          <w:p w:rsidR="00666E2F" w:rsidRPr="00A17945" w:rsidRDefault="00666E2F" w:rsidP="00666E2F">
            <w:pPr>
              <w:pStyle w:val="ListParagraph"/>
              <w:numPr>
                <w:ilvl w:val="0"/>
                <w:numId w:val="1"/>
              </w:numPr>
              <w:spacing w:after="160" w:line="259" w:lineRule="auto"/>
              <w:rPr>
                <w:rFonts w:cstheme="minorHAnsi"/>
              </w:rPr>
            </w:pPr>
            <w:proofErr w:type="gramStart"/>
            <w:r>
              <w:rPr>
                <w:rFonts w:cstheme="minorHAnsi"/>
              </w:rPr>
              <w:t>how</w:t>
            </w:r>
            <w:proofErr w:type="gramEnd"/>
            <w:r>
              <w:rPr>
                <w:rFonts w:cstheme="minorHAnsi"/>
              </w:rPr>
              <w:t xml:space="preserve"> many plants can you spot on a walk near home– look them up if you’re not sure of their names!</w:t>
            </w:r>
          </w:p>
          <w:p w:rsidR="00666E2F" w:rsidRPr="00DE4C39" w:rsidRDefault="00666E2F" w:rsidP="00666E2F">
            <w:pPr>
              <w:pStyle w:val="ListParagraph"/>
              <w:rPr>
                <w:rFonts w:cstheme="minorHAnsi"/>
              </w:rPr>
            </w:pPr>
          </w:p>
          <w:p w:rsidR="00666E2F" w:rsidRPr="00DE4C39" w:rsidRDefault="00666E2F" w:rsidP="00666E2F">
            <w:pPr>
              <w:rPr>
                <w:rFonts w:cstheme="minorHAnsi"/>
                <w:b/>
              </w:rPr>
            </w:pPr>
            <w:r w:rsidRPr="00DE4C39">
              <w:rPr>
                <w:rFonts w:cstheme="minorHAnsi"/>
                <w:b/>
              </w:rPr>
              <w:t>Geography – On the Beach</w:t>
            </w:r>
          </w:p>
          <w:p w:rsidR="00666E2F" w:rsidRPr="00DE4C39" w:rsidRDefault="00666E2F" w:rsidP="00666E2F">
            <w:pPr>
              <w:pStyle w:val="ListParagraph"/>
              <w:numPr>
                <w:ilvl w:val="0"/>
                <w:numId w:val="3"/>
              </w:numPr>
              <w:rPr>
                <w:rFonts w:cstheme="minorHAnsi"/>
              </w:rPr>
            </w:pPr>
            <w:proofErr w:type="gramStart"/>
            <w:r w:rsidRPr="00DE4C39">
              <w:rPr>
                <w:rFonts w:cstheme="minorHAnsi"/>
              </w:rPr>
              <w:t>make</w:t>
            </w:r>
            <w:proofErr w:type="gramEnd"/>
            <w:r w:rsidRPr="00DE4C39">
              <w:rPr>
                <w:rFonts w:cstheme="minorHAnsi"/>
              </w:rPr>
              <w:t xml:space="preserve"> sea water at home. </w:t>
            </w:r>
          </w:p>
          <w:p w:rsidR="00666E2F" w:rsidRPr="00DE4C39" w:rsidRDefault="00666E2F" w:rsidP="00666E2F">
            <w:pPr>
              <w:pStyle w:val="ListParagraph"/>
              <w:rPr>
                <w:rFonts w:cstheme="minorHAnsi"/>
              </w:rPr>
            </w:pPr>
            <w:r w:rsidRPr="00DE4C39">
              <w:rPr>
                <w:rFonts w:cstheme="minorHAnsi"/>
                <w:noProof/>
                <w:lang w:eastAsia="en-GB"/>
              </w:rPr>
              <w:drawing>
                <wp:anchor distT="0" distB="0" distL="114300" distR="114300" simplePos="0" relativeHeight="251670528" behindDoc="0" locked="0" layoutInCell="1" allowOverlap="1" wp14:anchorId="546926D1" wp14:editId="6102FBF0">
                  <wp:simplePos x="0" y="0"/>
                  <wp:positionH relativeFrom="column">
                    <wp:posOffset>4850765</wp:posOffset>
                  </wp:positionH>
                  <wp:positionV relativeFrom="paragraph">
                    <wp:posOffset>333375</wp:posOffset>
                  </wp:positionV>
                  <wp:extent cx="704215" cy="887730"/>
                  <wp:effectExtent l="0" t="0" r="635" b="7620"/>
                  <wp:wrapSquare wrapText="bothSides"/>
                  <wp:docPr id="4" name="Picture 4" descr="C:\Users\jpurshouse\AppData\Local\Microsoft\Windows\INetCache\Content.MSO\576FF46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purshouse\AppData\Local\Microsoft\Windows\INetCache\Content.MSO\576FF467.tmp"/>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704215" cy="887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E4C39">
              <w:rPr>
                <w:rFonts w:cstheme="minorHAnsi"/>
              </w:rPr>
              <w:t>Add 35 grams of salt to a beaker, and then add tap </w:t>
            </w:r>
            <w:r w:rsidRPr="00DE4C39">
              <w:rPr>
                <w:rFonts w:cstheme="minorHAnsi"/>
                <w:bCs/>
              </w:rPr>
              <w:t>water</w:t>
            </w:r>
            <w:r w:rsidRPr="00DE4C39">
              <w:rPr>
                <w:rFonts w:cstheme="minorHAnsi"/>
              </w:rPr>
              <w:t> until the total mass is 1,000 grams, stirring until the salt is completely dissolved in the </w:t>
            </w:r>
            <w:r w:rsidRPr="00DE4C39">
              <w:rPr>
                <w:rFonts w:cstheme="minorHAnsi"/>
                <w:bCs/>
              </w:rPr>
              <w:t>water</w:t>
            </w:r>
            <w:r w:rsidRPr="00DE4C39">
              <w:rPr>
                <w:rFonts w:cstheme="minorHAnsi"/>
              </w:rPr>
              <w:t>. Tap </w:t>
            </w:r>
            <w:r w:rsidRPr="00DE4C39">
              <w:rPr>
                <w:rFonts w:cstheme="minorHAnsi"/>
                <w:bCs/>
              </w:rPr>
              <w:t>water</w:t>
            </w:r>
            <w:r w:rsidRPr="00DE4C39">
              <w:rPr>
                <w:rFonts w:cstheme="minorHAnsi"/>
              </w:rPr>
              <w:t> often contains lots of natural minerals found in </w:t>
            </w:r>
            <w:r w:rsidRPr="00DE4C39">
              <w:rPr>
                <w:rFonts w:cstheme="minorHAnsi"/>
                <w:bCs/>
              </w:rPr>
              <w:t>seawater</w:t>
            </w:r>
            <w:r w:rsidRPr="00DE4C39">
              <w:rPr>
                <w:rFonts w:cstheme="minorHAnsi"/>
              </w:rPr>
              <w:t xml:space="preserve">, such as magnesium and calcium. </w:t>
            </w:r>
          </w:p>
          <w:p w:rsidR="00666E2F" w:rsidRPr="00DE4C39" w:rsidRDefault="00666E2F" w:rsidP="00666E2F">
            <w:pPr>
              <w:pStyle w:val="ListParagraph"/>
              <w:rPr>
                <w:rFonts w:cstheme="minorHAnsi"/>
              </w:rPr>
            </w:pPr>
            <w:r w:rsidRPr="00DE4C39">
              <w:rPr>
                <w:rFonts w:cstheme="minorHAnsi"/>
                <w:noProof/>
                <w:lang w:eastAsia="en-GB"/>
              </w:rPr>
              <w:drawing>
                <wp:anchor distT="0" distB="0" distL="114300" distR="114300" simplePos="0" relativeHeight="251671552" behindDoc="0" locked="0" layoutInCell="1" allowOverlap="1" wp14:anchorId="4A880220" wp14:editId="5EC65A98">
                  <wp:simplePos x="0" y="0"/>
                  <wp:positionH relativeFrom="column">
                    <wp:posOffset>4896485</wp:posOffset>
                  </wp:positionH>
                  <wp:positionV relativeFrom="paragraph">
                    <wp:posOffset>161925</wp:posOffset>
                  </wp:positionV>
                  <wp:extent cx="593725" cy="891540"/>
                  <wp:effectExtent l="0" t="0" r="0" b="3810"/>
                  <wp:wrapSquare wrapText="bothSides"/>
                  <wp:docPr id="7" name="Picture 7" descr="\\DMC-3008-01\users$\Desktops\jpurshouse\Desktop\41bQCV1Qj3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C-3008-01\users$\Desktops\jpurshouse\Desktop\41bQCV1Qj3L.jp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93725" cy="891540"/>
                          </a:xfrm>
                          <a:prstGeom prst="rect">
                            <a:avLst/>
                          </a:prstGeom>
                          <a:noFill/>
                          <a:ln>
                            <a:noFill/>
                          </a:ln>
                        </pic:spPr>
                      </pic:pic>
                    </a:graphicData>
                  </a:graphic>
                </wp:anchor>
              </w:drawing>
            </w:r>
            <w:r w:rsidRPr="00DE4C39">
              <w:rPr>
                <w:rFonts w:cstheme="minorHAnsi"/>
              </w:rPr>
              <w:t>What does it taste like? Does it look or smell any different from fresh water? Do things float or sink differently in it? Can you use stones or rocks from your garden to make a rock pool?</w:t>
            </w:r>
          </w:p>
          <w:p w:rsidR="00666E2F" w:rsidRPr="00DE4C39" w:rsidRDefault="00666E2F" w:rsidP="00666E2F">
            <w:pPr>
              <w:pStyle w:val="ListParagraph"/>
              <w:numPr>
                <w:ilvl w:val="0"/>
                <w:numId w:val="3"/>
              </w:numPr>
              <w:rPr>
                <w:rFonts w:cstheme="minorHAnsi"/>
              </w:rPr>
            </w:pPr>
            <w:r w:rsidRPr="00DE4C39">
              <w:rPr>
                <w:rFonts w:cstheme="minorHAnsi"/>
                <w:b/>
              </w:rPr>
              <w:t>NEW!</w:t>
            </w:r>
            <w:r w:rsidRPr="00DE4C39">
              <w:rPr>
                <w:rFonts w:cstheme="minorHAnsi"/>
              </w:rPr>
              <w:t xml:space="preserve"> A sea creature mobile would look awesome. Investigate what creatures you might find on a beach in the UK! </w:t>
            </w:r>
            <w:r w:rsidRPr="00DE4C39">
              <w:rPr>
                <w:rFonts w:eastAsia="Times New Roman" w:cstheme="minorHAnsi"/>
                <w:snapToGrid w:val="0"/>
                <w:color w:val="000000"/>
                <w:w w:val="0"/>
                <w:u w:color="000000"/>
                <w:bdr w:val="none" w:sz="0" w:space="0" w:color="000000"/>
                <w:shd w:val="clear" w:color="000000" w:fill="000000"/>
                <w:lang w:val="x-none" w:eastAsia="x-none" w:bidi="x-none"/>
              </w:rPr>
              <w:t xml:space="preserve"> </w:t>
            </w:r>
          </w:p>
          <w:p w:rsidR="00666E2F" w:rsidRPr="00DE4C39" w:rsidRDefault="00666E2F" w:rsidP="00666E2F">
            <w:pPr>
              <w:rPr>
                <w:rFonts w:cstheme="minorHAnsi"/>
                <w:b/>
              </w:rPr>
            </w:pPr>
          </w:p>
          <w:p w:rsidR="00666E2F" w:rsidRPr="00DE4C39" w:rsidRDefault="00666E2F" w:rsidP="00666E2F">
            <w:pPr>
              <w:rPr>
                <w:rFonts w:cstheme="minorHAnsi"/>
                <w:b/>
              </w:rPr>
            </w:pPr>
            <w:r w:rsidRPr="00DE4C39">
              <w:rPr>
                <w:rFonts w:cstheme="minorHAnsi"/>
                <w:b/>
              </w:rPr>
              <w:t>Years 3 and 4:</w:t>
            </w:r>
          </w:p>
          <w:p w:rsidR="00666E2F" w:rsidRPr="00DE4C39" w:rsidRDefault="00666E2F" w:rsidP="00666E2F">
            <w:pPr>
              <w:rPr>
                <w:rFonts w:cstheme="minorHAnsi"/>
                <w:b/>
              </w:rPr>
            </w:pPr>
            <w:r w:rsidRPr="00DE4C39">
              <w:rPr>
                <w:rFonts w:cstheme="minorHAnsi"/>
                <w:b/>
              </w:rPr>
              <w:t>Science – Plants</w:t>
            </w:r>
          </w:p>
          <w:p w:rsidR="00666E2F" w:rsidRPr="00DE4C39" w:rsidRDefault="00666E2F" w:rsidP="00666E2F">
            <w:pPr>
              <w:pStyle w:val="ListParagraph"/>
              <w:numPr>
                <w:ilvl w:val="0"/>
                <w:numId w:val="3"/>
              </w:numPr>
              <w:rPr>
                <w:rFonts w:cstheme="minorHAnsi"/>
              </w:rPr>
            </w:pPr>
            <w:r w:rsidRPr="00DE4C39">
              <w:rPr>
                <w:rFonts w:cstheme="minorHAnsi"/>
              </w:rPr>
              <w:t>see if you like any of the Years 1 and 2 projects;</w:t>
            </w:r>
          </w:p>
          <w:p w:rsidR="00666E2F" w:rsidRPr="00DE4C39" w:rsidRDefault="00666E2F" w:rsidP="00666E2F">
            <w:pPr>
              <w:pStyle w:val="ListParagraph"/>
              <w:numPr>
                <w:ilvl w:val="0"/>
                <w:numId w:val="3"/>
              </w:numPr>
              <w:rPr>
                <w:rFonts w:cstheme="minorHAnsi"/>
              </w:rPr>
            </w:pPr>
            <w:r w:rsidRPr="00DE4C39">
              <w:rPr>
                <w:rFonts w:cstheme="minorHAnsi"/>
              </w:rPr>
              <w:t>plant seeds (pumpkin seeds are good, as they grow quickly) in four separate containers at the same time and expose them to different conditions:</w:t>
            </w:r>
          </w:p>
          <w:p w:rsidR="00666E2F" w:rsidRPr="00DE4C39" w:rsidRDefault="00666E2F" w:rsidP="00666E2F">
            <w:pPr>
              <w:pStyle w:val="ListParagraph"/>
              <w:numPr>
                <w:ilvl w:val="0"/>
                <w:numId w:val="4"/>
              </w:numPr>
              <w:rPr>
                <w:rFonts w:cstheme="minorHAnsi"/>
              </w:rPr>
            </w:pPr>
            <w:r w:rsidRPr="00DE4C39">
              <w:rPr>
                <w:rFonts w:cstheme="minorHAnsi"/>
              </w:rPr>
              <w:t>Do not water this plant;</w:t>
            </w:r>
          </w:p>
          <w:p w:rsidR="00666E2F" w:rsidRPr="00DE4C39" w:rsidRDefault="00666E2F" w:rsidP="00666E2F">
            <w:pPr>
              <w:pStyle w:val="ListParagraph"/>
              <w:numPr>
                <w:ilvl w:val="0"/>
                <w:numId w:val="4"/>
              </w:numPr>
              <w:rPr>
                <w:rFonts w:cstheme="minorHAnsi"/>
              </w:rPr>
            </w:pPr>
            <w:r w:rsidRPr="00DE4C39">
              <w:rPr>
                <w:rFonts w:cstheme="minorHAnsi"/>
              </w:rPr>
              <w:t>Place this plant in a dark place, water it;</w:t>
            </w:r>
          </w:p>
          <w:p w:rsidR="00666E2F" w:rsidRPr="00DE4C39" w:rsidRDefault="00666E2F" w:rsidP="00666E2F">
            <w:pPr>
              <w:pStyle w:val="ListParagraph"/>
              <w:numPr>
                <w:ilvl w:val="0"/>
                <w:numId w:val="4"/>
              </w:numPr>
              <w:rPr>
                <w:rFonts w:cstheme="minorHAnsi"/>
              </w:rPr>
            </w:pPr>
            <w:r w:rsidRPr="00DE4C39">
              <w:rPr>
                <w:rFonts w:cstheme="minorHAnsi"/>
              </w:rPr>
              <w:t>Place this plant in a sunny but cold place, water it;</w:t>
            </w:r>
          </w:p>
          <w:p w:rsidR="00666E2F" w:rsidRPr="00DE4C39" w:rsidRDefault="00666E2F" w:rsidP="00666E2F">
            <w:pPr>
              <w:pStyle w:val="ListParagraph"/>
              <w:numPr>
                <w:ilvl w:val="0"/>
                <w:numId w:val="4"/>
              </w:numPr>
              <w:rPr>
                <w:rFonts w:cstheme="minorHAnsi"/>
              </w:rPr>
            </w:pPr>
            <w:r w:rsidRPr="00DE4C39">
              <w:rPr>
                <w:rFonts w:cstheme="minorHAnsi"/>
              </w:rPr>
              <w:t xml:space="preserve">Place this plant in a sunny, warm place, water it. </w:t>
            </w:r>
          </w:p>
          <w:p w:rsidR="00666E2F" w:rsidRPr="00DE4C39" w:rsidRDefault="00666E2F" w:rsidP="00666E2F">
            <w:pPr>
              <w:ind w:left="720"/>
              <w:rPr>
                <w:rFonts w:cstheme="minorHAnsi"/>
                <w:b/>
              </w:rPr>
            </w:pPr>
            <w:r w:rsidRPr="00DE4C39">
              <w:rPr>
                <w:rFonts w:cstheme="minorHAnsi"/>
                <w:b/>
              </w:rPr>
              <w:t>How do the different conditions affect the plant’s growth?</w:t>
            </w:r>
          </w:p>
          <w:p w:rsidR="00666E2F" w:rsidRPr="00DE4C39" w:rsidRDefault="00666E2F" w:rsidP="00666E2F">
            <w:pPr>
              <w:ind w:left="720"/>
              <w:rPr>
                <w:rFonts w:cstheme="minorHAnsi"/>
                <w:b/>
              </w:rPr>
            </w:pPr>
          </w:p>
          <w:p w:rsidR="00666E2F" w:rsidRPr="00DE4C39" w:rsidRDefault="00666E2F" w:rsidP="00666E2F">
            <w:pPr>
              <w:rPr>
                <w:rFonts w:cstheme="minorHAnsi"/>
                <w:b/>
              </w:rPr>
            </w:pPr>
            <w:r w:rsidRPr="00DE4C39">
              <w:rPr>
                <w:rFonts w:cstheme="minorHAnsi"/>
                <w:b/>
              </w:rPr>
              <w:t>Geography – What a disaster! (natural disasters)</w:t>
            </w:r>
          </w:p>
          <w:p w:rsidR="00666E2F" w:rsidRPr="00DE4C39" w:rsidRDefault="00666E2F" w:rsidP="00666E2F">
            <w:pPr>
              <w:pStyle w:val="ListParagraph"/>
              <w:numPr>
                <w:ilvl w:val="0"/>
                <w:numId w:val="5"/>
              </w:numPr>
              <w:rPr>
                <w:rFonts w:cstheme="minorHAnsi"/>
              </w:rPr>
            </w:pPr>
            <w:r w:rsidRPr="00DE4C39">
              <w:rPr>
                <w:rFonts w:cstheme="minorHAnsi"/>
              </w:rPr>
              <w:t>Follow these instructions (</w:t>
            </w:r>
            <w:hyperlink r:id="rId41" w:history="1">
              <w:r w:rsidRPr="00DE4C39">
                <w:rPr>
                  <w:rStyle w:val="Hyperlink"/>
                  <w:rFonts w:cstheme="minorHAnsi"/>
                </w:rPr>
                <w:t>https://www.learning4kids.net/2012/04/11/how-to-make-a-homemade-volcano/</w:t>
              </w:r>
            </w:hyperlink>
            <w:r w:rsidRPr="00DE4C39">
              <w:rPr>
                <w:rFonts w:cstheme="minorHAnsi"/>
              </w:rPr>
              <w:t xml:space="preserve"> ) to make a working model of a volcano;</w:t>
            </w:r>
          </w:p>
          <w:p w:rsidR="00666E2F" w:rsidRPr="00DE4C39" w:rsidRDefault="00666E2F" w:rsidP="00666E2F">
            <w:pPr>
              <w:pStyle w:val="ListParagraph"/>
              <w:numPr>
                <w:ilvl w:val="0"/>
                <w:numId w:val="5"/>
              </w:numPr>
              <w:rPr>
                <w:rFonts w:cstheme="minorHAnsi"/>
              </w:rPr>
            </w:pPr>
            <w:r w:rsidRPr="00DE4C39">
              <w:rPr>
                <w:rFonts w:cstheme="minorHAnsi"/>
              </w:rPr>
              <w:t xml:space="preserve">Create an instructional poster explaining what to do in the event of an earthquake. There are some good tips here:  </w:t>
            </w:r>
            <w:hyperlink r:id="rId42" w:history="1">
              <w:r w:rsidRPr="00DE4C39">
                <w:rPr>
                  <w:rFonts w:cstheme="minorHAnsi"/>
                  <w:color w:val="0000FF"/>
                  <w:u w:val="single"/>
                </w:rPr>
                <w:t>https://www.youtube.com/watch?v=d08QUmxzdKU</w:t>
              </w:r>
            </w:hyperlink>
          </w:p>
          <w:p w:rsidR="00666E2F" w:rsidRPr="00DE4C39" w:rsidRDefault="00666E2F" w:rsidP="00666E2F">
            <w:pPr>
              <w:rPr>
                <w:rFonts w:cstheme="minorHAnsi"/>
                <w:b/>
              </w:rPr>
            </w:pPr>
          </w:p>
          <w:p w:rsidR="00666E2F" w:rsidRPr="00DE4C39" w:rsidRDefault="00666E2F" w:rsidP="00666E2F">
            <w:pPr>
              <w:rPr>
                <w:rFonts w:cstheme="minorHAnsi"/>
                <w:b/>
              </w:rPr>
            </w:pPr>
            <w:r w:rsidRPr="00DE4C39">
              <w:rPr>
                <w:rFonts w:cstheme="minorHAnsi"/>
                <w:b/>
              </w:rPr>
              <w:t>Years 5 and 6:</w:t>
            </w:r>
          </w:p>
          <w:p w:rsidR="00666E2F" w:rsidRPr="00DE4C39" w:rsidRDefault="00666E2F" w:rsidP="00666E2F">
            <w:pPr>
              <w:rPr>
                <w:rFonts w:cstheme="minorHAnsi"/>
                <w:b/>
              </w:rPr>
            </w:pPr>
            <w:r w:rsidRPr="00DE4C39">
              <w:rPr>
                <w:rFonts w:cstheme="minorHAnsi"/>
                <w:b/>
              </w:rPr>
              <w:t xml:space="preserve">Science – Electricity </w:t>
            </w:r>
          </w:p>
          <w:p w:rsidR="00666E2F" w:rsidRPr="00DE4C39" w:rsidRDefault="00666E2F" w:rsidP="00666E2F">
            <w:pPr>
              <w:pStyle w:val="ListParagraph"/>
              <w:numPr>
                <w:ilvl w:val="0"/>
                <w:numId w:val="6"/>
              </w:numPr>
              <w:rPr>
                <w:rFonts w:cstheme="minorHAnsi"/>
              </w:rPr>
            </w:pPr>
            <w:r w:rsidRPr="00DE4C39">
              <w:rPr>
                <w:rFonts w:cstheme="minorHAnsi"/>
              </w:rPr>
              <w:t xml:space="preserve">Create an inventory (item list) for your house. How many switches are there? How many bulbs? How many plug sockets? How many electrical appliances? How many appliances that require </w:t>
            </w:r>
            <w:r w:rsidRPr="00DE4C39">
              <w:rPr>
                <w:rFonts w:cstheme="minorHAnsi"/>
              </w:rPr>
              <w:lastRenderedPageBreak/>
              <w:t>batteries? How many of these are switched ‘on’ at the time of your inventory? Check at different times during the day. At what time are most ‘on’? At what time are the fewest number ‘on’?</w:t>
            </w:r>
          </w:p>
          <w:p w:rsidR="00666E2F" w:rsidRPr="00DE4C39" w:rsidRDefault="00666E2F" w:rsidP="00666E2F">
            <w:pPr>
              <w:pStyle w:val="ListParagraph"/>
              <w:numPr>
                <w:ilvl w:val="0"/>
                <w:numId w:val="6"/>
              </w:numPr>
              <w:rPr>
                <w:rFonts w:cstheme="minorHAnsi"/>
              </w:rPr>
            </w:pPr>
            <w:r w:rsidRPr="00DE4C39">
              <w:rPr>
                <w:rFonts w:cstheme="minorHAnsi"/>
              </w:rPr>
              <w:t xml:space="preserve">Use the ‘energy calculator’ on this website to calculate how much money some of your appliances are costing you: </w:t>
            </w:r>
            <w:hyperlink r:id="rId43" w:history="1">
              <w:r w:rsidRPr="00DE4C39">
                <w:rPr>
                  <w:rStyle w:val="Hyperlink"/>
                  <w:rFonts w:cstheme="minorHAnsi"/>
                </w:rPr>
                <w:t>https://www.sust-it.net/energy-calculator.php</w:t>
              </w:r>
            </w:hyperlink>
            <w:r w:rsidRPr="00DE4C39">
              <w:rPr>
                <w:rFonts w:cstheme="minorHAnsi"/>
              </w:rPr>
              <w:t xml:space="preserve">. Can you create a plan for how to save money for your house? Think about how much you could save per week, or per year. </w:t>
            </w:r>
          </w:p>
          <w:p w:rsidR="00666E2F" w:rsidRPr="00DE4C39" w:rsidRDefault="00666E2F" w:rsidP="00666E2F">
            <w:pPr>
              <w:pStyle w:val="ListParagraph"/>
              <w:rPr>
                <w:rFonts w:cstheme="minorHAnsi"/>
              </w:rPr>
            </w:pPr>
          </w:p>
          <w:p w:rsidR="00666E2F" w:rsidRPr="00DE4C39" w:rsidRDefault="00666E2F" w:rsidP="00666E2F">
            <w:pPr>
              <w:rPr>
                <w:rFonts w:cstheme="minorHAnsi"/>
                <w:b/>
              </w:rPr>
            </w:pPr>
            <w:r w:rsidRPr="00DE4C39">
              <w:rPr>
                <w:rFonts w:cstheme="minorHAnsi"/>
                <w:b/>
              </w:rPr>
              <w:t>Geography –Climate Zones (and time zones)</w:t>
            </w:r>
          </w:p>
          <w:p w:rsidR="00666E2F" w:rsidRPr="00DE4C39" w:rsidRDefault="00666E2F" w:rsidP="00666E2F">
            <w:pPr>
              <w:pStyle w:val="ListParagraph"/>
              <w:numPr>
                <w:ilvl w:val="0"/>
                <w:numId w:val="8"/>
              </w:numPr>
              <w:rPr>
                <w:rFonts w:cstheme="minorHAnsi"/>
              </w:rPr>
            </w:pPr>
            <w:hyperlink r:id="rId44" w:anchor="!cities=179" w:history="1">
              <w:r w:rsidRPr="00DE4C39">
                <w:rPr>
                  <w:rStyle w:val="Hyperlink"/>
                  <w:rFonts w:cstheme="minorHAnsi"/>
                </w:rPr>
                <w:t>https://www.timeanddate.com/time/map/#!cities=179</w:t>
              </w:r>
            </w:hyperlink>
            <w:r w:rsidRPr="00DE4C39">
              <w:rPr>
                <w:rFonts w:cstheme="minorHAnsi"/>
              </w:rPr>
              <w:t xml:space="preserve"> – Use this time zone map to help you create a world time snapshot (on paper or using Microsoft Word or </w:t>
            </w:r>
            <w:proofErr w:type="spellStart"/>
            <w:r w:rsidRPr="00DE4C39">
              <w:rPr>
                <w:rFonts w:cstheme="minorHAnsi"/>
              </w:rPr>
              <w:t>Powerpoint</w:t>
            </w:r>
            <w:proofErr w:type="spellEnd"/>
            <w:r w:rsidRPr="00DE4C39">
              <w:rPr>
                <w:rFonts w:cstheme="minorHAnsi"/>
              </w:rPr>
              <w:t xml:space="preserve">) showing what different people in different countries might be doing when you sit down to lunch in the UK at 12:00pm. </w:t>
            </w:r>
          </w:p>
          <w:p w:rsidR="00666E2F" w:rsidRPr="00DE4C39" w:rsidRDefault="00666E2F" w:rsidP="00666E2F">
            <w:pPr>
              <w:pStyle w:val="ListParagraph"/>
              <w:numPr>
                <w:ilvl w:val="0"/>
                <w:numId w:val="8"/>
              </w:numPr>
              <w:rPr>
                <w:rFonts w:cstheme="minorHAnsi"/>
              </w:rPr>
            </w:pPr>
            <w:r w:rsidRPr="00DE4C39">
              <w:rPr>
                <w:rFonts w:cstheme="minorHAnsi"/>
              </w:rPr>
              <w:t xml:space="preserve">Select one (or all) of the climate zones (biomes) and create a guide to where in the world they are, what conditions are found there and what life is there. </w:t>
            </w:r>
          </w:p>
          <w:p w:rsidR="00666E2F" w:rsidRPr="00DE4C39" w:rsidRDefault="00666E2F" w:rsidP="00666E2F">
            <w:pPr>
              <w:pStyle w:val="ListParagraph"/>
              <w:rPr>
                <w:rFonts w:cstheme="minorHAnsi"/>
              </w:rPr>
            </w:pPr>
            <w:r w:rsidRPr="00DE4C39">
              <w:rPr>
                <w:rFonts w:cstheme="minorHAnsi"/>
              </w:rPr>
              <w:t xml:space="preserve">Remember, the main zones are: rainforests, deserts, savannah, woodlands, grasslands, </w:t>
            </w:r>
            <w:proofErr w:type="gramStart"/>
            <w:r w:rsidRPr="00DE4C39">
              <w:rPr>
                <w:rFonts w:cstheme="minorHAnsi"/>
              </w:rPr>
              <w:t>tundra .</w:t>
            </w:r>
            <w:proofErr w:type="gramEnd"/>
          </w:p>
          <w:p w:rsidR="00666E2F" w:rsidRPr="00DE4C39" w:rsidRDefault="00666E2F" w:rsidP="00666E2F">
            <w:pPr>
              <w:pStyle w:val="ListParagraph"/>
              <w:rPr>
                <w:rFonts w:cstheme="minorHAnsi"/>
              </w:rPr>
            </w:pPr>
            <w:r w:rsidRPr="00DE4C39">
              <w:rPr>
                <w:rFonts w:cstheme="minorHAnsi"/>
              </w:rPr>
              <w:t xml:space="preserve">Watch this again to help you: </w:t>
            </w:r>
            <w:hyperlink r:id="rId45" w:history="1">
              <w:r w:rsidRPr="00DE4C39">
                <w:rPr>
                  <w:rStyle w:val="Hyperlink"/>
                  <w:rFonts w:cstheme="minorHAnsi"/>
                </w:rPr>
                <w:t>https://www.bbc.co.uk/bitesize/topics/z849q6f/articles/zvsp92p</w:t>
              </w:r>
            </w:hyperlink>
          </w:p>
        </w:tc>
      </w:tr>
    </w:tbl>
    <w:p w:rsidR="000276F9" w:rsidRPr="00DE4C39" w:rsidRDefault="000276F9">
      <w:pPr>
        <w:rPr>
          <w:rFonts w:cstheme="minorHAnsi"/>
          <w:b/>
        </w:rPr>
      </w:pPr>
    </w:p>
    <w:p w:rsidR="00E16FD5" w:rsidRPr="00DE4C39" w:rsidRDefault="00E16FD5">
      <w:pPr>
        <w:rPr>
          <w:rFonts w:cstheme="minorHAnsi"/>
          <w:b/>
        </w:rPr>
      </w:pPr>
      <w:r w:rsidRPr="00DE4C39">
        <w:rPr>
          <w:rFonts w:cstheme="minorHAnsi"/>
          <w:b/>
        </w:rPr>
        <w:t xml:space="preserve"> </w:t>
      </w:r>
    </w:p>
    <w:sectPr w:rsidR="00E16FD5" w:rsidRPr="00DE4C39" w:rsidSect="00E16FD5">
      <w:headerReference w:type="default" r:id="rId46"/>
      <w:footerReference w:type="default" r:id="rId47"/>
      <w:pgSz w:w="11906" w:h="16838"/>
      <w:pgMar w:top="1440" w:right="1440" w:bottom="1440" w:left="1440" w:header="708" w:footer="708" w:gutter="0"/>
      <w:pgBorders w:offsetFrom="page">
        <w:top w:val="starsBlack" w:sz="8" w:space="24" w:color="auto"/>
        <w:left w:val="starsBlack" w:sz="8" w:space="24" w:color="auto"/>
        <w:bottom w:val="starsBlack" w:sz="8" w:space="24" w:color="auto"/>
        <w:right w:val="starsBlack" w:sz="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229" w:rsidRDefault="00865229" w:rsidP="00757F5F">
      <w:pPr>
        <w:spacing w:after="0" w:line="240" w:lineRule="auto"/>
      </w:pPr>
      <w:r>
        <w:separator/>
      </w:r>
    </w:p>
  </w:endnote>
  <w:endnote w:type="continuationSeparator" w:id="0">
    <w:p w:rsidR="00865229" w:rsidRDefault="00865229" w:rsidP="00757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winkl Cursive Unlooped">
    <w:altName w:val="Times New Roman"/>
    <w:charset w:val="00"/>
    <w:family w:val="auto"/>
    <w:pitch w:val="variable"/>
    <w:sig w:usb0="00000003" w:usb1="00000001"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C39" w:rsidRDefault="00DE4C39">
    <w:pPr>
      <w:pStyle w:val="Footer"/>
    </w:pPr>
    <w:r w:rsidRPr="00DE4C39">
      <w:rPr>
        <w:noProof/>
        <w:lang w:eastAsia="en-GB"/>
      </w:rPr>
      <w:drawing>
        <wp:anchor distT="0" distB="0" distL="114300" distR="114300" simplePos="0" relativeHeight="251658240" behindDoc="1" locked="0" layoutInCell="1" allowOverlap="1" wp14:anchorId="5104762D" wp14:editId="539BA129">
          <wp:simplePos x="0" y="0"/>
          <wp:positionH relativeFrom="column">
            <wp:posOffset>4082143</wp:posOffset>
          </wp:positionH>
          <wp:positionV relativeFrom="paragraph">
            <wp:posOffset>6078</wp:posOffset>
          </wp:positionV>
          <wp:extent cx="1507490" cy="1061720"/>
          <wp:effectExtent l="0" t="0" r="0" b="5080"/>
          <wp:wrapNone/>
          <wp:docPr id="6" name="Picture 6" descr="C:\Users\lprosser\St Bartholomew's CE Multi Academy Trust\Business Team - MAT Docs\Logos,  Letterheads &amp; Marketing\MAT Logos\MAT-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prosser\St Bartholomew's CE Multi Academy Trust\Business Team - MAT Docs\Logos,  Letterheads &amp; Marketing\MAT Logos\MAT-logo 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7490" cy="1061720"/>
                  </a:xfrm>
                  <a:prstGeom prst="rect">
                    <a:avLst/>
                  </a:prstGeom>
                  <a:noFill/>
                  <a:ln>
                    <a:noFill/>
                  </a:ln>
                </pic:spPr>
              </pic:pic>
            </a:graphicData>
          </a:graphic>
        </wp:anchor>
      </w:drawing>
    </w:r>
    <w:r w:rsidRPr="00DE4C39">
      <w:rPr>
        <w:noProof/>
        <w:lang w:eastAsia="en-GB"/>
      </w:rPr>
      <w:drawing>
        <wp:inline distT="0" distB="0" distL="0" distR="0" wp14:anchorId="6DF77550" wp14:editId="10FFFADE">
          <wp:extent cx="800100" cy="1019849"/>
          <wp:effectExtent l="0" t="0" r="0" b="8890"/>
          <wp:docPr id="1" name="Picture 1" descr="C:\Users\lprosser\St Bartholomew's CE Multi Academy Trust\Business Team - MAT Docs\Logos,  Letterheads &amp; Marketing\LOGO - All Sai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prosser\St Bartholomew's CE Multi Academy Trust\Business Team - MAT Docs\Logos,  Letterheads &amp; Marketing\LOGO - All Saint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3811" cy="103732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229" w:rsidRDefault="00865229" w:rsidP="00757F5F">
      <w:pPr>
        <w:spacing w:after="0" w:line="240" w:lineRule="auto"/>
      </w:pPr>
      <w:r>
        <w:separator/>
      </w:r>
    </w:p>
  </w:footnote>
  <w:footnote w:type="continuationSeparator" w:id="0">
    <w:p w:rsidR="00865229" w:rsidRDefault="00865229" w:rsidP="00757F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229" w:rsidRPr="00757F5F" w:rsidRDefault="00865229" w:rsidP="00757F5F">
    <w:pPr>
      <w:pStyle w:val="Header"/>
      <w:jc w:val="center"/>
      <w:rPr>
        <w:rFonts w:ascii="Twinkl Cursive Unlooped" w:hAnsi="Twinkl Cursive Unlooped"/>
        <w:b/>
      </w:rPr>
    </w:pPr>
    <w:r w:rsidRPr="00757F5F">
      <w:rPr>
        <w:rFonts w:ascii="Twinkl Cursive Unlooped" w:hAnsi="Twinkl Cursive Unlooped"/>
        <w:b/>
      </w:rPr>
      <w:t xml:space="preserve">Home Learning for </w:t>
    </w:r>
    <w:r>
      <w:rPr>
        <w:rFonts w:ascii="Twinkl Cursive Unlooped" w:hAnsi="Twinkl Cursive Unlooped"/>
        <w:b/>
      </w:rPr>
      <w:t xml:space="preserve">Wednesday </w:t>
    </w:r>
    <w:r w:rsidR="00DE4C39">
      <w:rPr>
        <w:rFonts w:ascii="Twinkl Cursive Unlooped" w:hAnsi="Twinkl Cursive Unlooped"/>
        <w:b/>
      </w:rPr>
      <w:t>8</w:t>
    </w:r>
    <w:r w:rsidR="00DE4C39" w:rsidRPr="00DE4C39">
      <w:rPr>
        <w:rFonts w:ascii="Twinkl Cursive Unlooped" w:hAnsi="Twinkl Cursive Unlooped"/>
        <w:b/>
        <w:vertAlign w:val="superscript"/>
      </w:rPr>
      <w:t>th</w:t>
    </w:r>
    <w:r w:rsidR="00DE4C39">
      <w:rPr>
        <w:rFonts w:ascii="Twinkl Cursive Unlooped" w:hAnsi="Twinkl Cursive Unlooped"/>
        <w:b/>
      </w:rPr>
      <w:t xml:space="preserve"> July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6EF1"/>
    <w:multiLevelType w:val="hybridMultilevel"/>
    <w:tmpl w:val="A1D85E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0E00EE"/>
    <w:multiLevelType w:val="hybridMultilevel"/>
    <w:tmpl w:val="A5FC3C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5B42BB9"/>
    <w:multiLevelType w:val="hybridMultilevel"/>
    <w:tmpl w:val="381AAE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BF20FA9"/>
    <w:multiLevelType w:val="hybridMultilevel"/>
    <w:tmpl w:val="DB9699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E5120B6"/>
    <w:multiLevelType w:val="hybridMultilevel"/>
    <w:tmpl w:val="42C4D1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4F6739D"/>
    <w:multiLevelType w:val="hybridMultilevel"/>
    <w:tmpl w:val="555AEF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1AC095D"/>
    <w:multiLevelType w:val="hybridMultilevel"/>
    <w:tmpl w:val="39784200"/>
    <w:lvl w:ilvl="0" w:tplc="26D8BA0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546E40EC"/>
    <w:multiLevelType w:val="hybridMultilevel"/>
    <w:tmpl w:val="A8F8C4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5"/>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F5E"/>
    <w:rsid w:val="00001F5D"/>
    <w:rsid w:val="00002CDD"/>
    <w:rsid w:val="00003653"/>
    <w:rsid w:val="00015EC6"/>
    <w:rsid w:val="00020836"/>
    <w:rsid w:val="0002344D"/>
    <w:rsid w:val="000276F9"/>
    <w:rsid w:val="00027D04"/>
    <w:rsid w:val="0003138B"/>
    <w:rsid w:val="0003222A"/>
    <w:rsid w:val="00033BB4"/>
    <w:rsid w:val="00033F03"/>
    <w:rsid w:val="00034B84"/>
    <w:rsid w:val="00037CA8"/>
    <w:rsid w:val="00044745"/>
    <w:rsid w:val="000455FD"/>
    <w:rsid w:val="00052FA0"/>
    <w:rsid w:val="00063D50"/>
    <w:rsid w:val="000B0B7A"/>
    <w:rsid w:val="000B55B5"/>
    <w:rsid w:val="000B5819"/>
    <w:rsid w:val="000D005B"/>
    <w:rsid w:val="000D0A1B"/>
    <w:rsid w:val="000E5C48"/>
    <w:rsid w:val="001115E1"/>
    <w:rsid w:val="00112F53"/>
    <w:rsid w:val="00114425"/>
    <w:rsid w:val="001213A1"/>
    <w:rsid w:val="00125E58"/>
    <w:rsid w:val="00131DAB"/>
    <w:rsid w:val="00154660"/>
    <w:rsid w:val="001558FC"/>
    <w:rsid w:val="001559F3"/>
    <w:rsid w:val="00164620"/>
    <w:rsid w:val="00192F3A"/>
    <w:rsid w:val="0019552F"/>
    <w:rsid w:val="00195CE2"/>
    <w:rsid w:val="001A636D"/>
    <w:rsid w:val="001B1DF2"/>
    <w:rsid w:val="001C7351"/>
    <w:rsid w:val="001D0D5E"/>
    <w:rsid w:val="00212AC1"/>
    <w:rsid w:val="00220C68"/>
    <w:rsid w:val="002213C3"/>
    <w:rsid w:val="00237126"/>
    <w:rsid w:val="002408FB"/>
    <w:rsid w:val="00256370"/>
    <w:rsid w:val="00275765"/>
    <w:rsid w:val="00276CA6"/>
    <w:rsid w:val="002875FF"/>
    <w:rsid w:val="00294586"/>
    <w:rsid w:val="002A2AF5"/>
    <w:rsid w:val="002A593C"/>
    <w:rsid w:val="002B5D9A"/>
    <w:rsid w:val="002E6709"/>
    <w:rsid w:val="002F1F07"/>
    <w:rsid w:val="002F4661"/>
    <w:rsid w:val="003069FE"/>
    <w:rsid w:val="003072AE"/>
    <w:rsid w:val="003153D4"/>
    <w:rsid w:val="00317388"/>
    <w:rsid w:val="003179F6"/>
    <w:rsid w:val="00324BF4"/>
    <w:rsid w:val="00332166"/>
    <w:rsid w:val="00340D68"/>
    <w:rsid w:val="003429B2"/>
    <w:rsid w:val="00343DD2"/>
    <w:rsid w:val="00346B59"/>
    <w:rsid w:val="00350BAF"/>
    <w:rsid w:val="003528ED"/>
    <w:rsid w:val="00360547"/>
    <w:rsid w:val="003672CA"/>
    <w:rsid w:val="00384552"/>
    <w:rsid w:val="00393E31"/>
    <w:rsid w:val="00395D4D"/>
    <w:rsid w:val="003971A9"/>
    <w:rsid w:val="003A3A1E"/>
    <w:rsid w:val="003A6E45"/>
    <w:rsid w:val="003B0B68"/>
    <w:rsid w:val="003B7B3B"/>
    <w:rsid w:val="003C0254"/>
    <w:rsid w:val="003C55D6"/>
    <w:rsid w:val="003D3768"/>
    <w:rsid w:val="003D3996"/>
    <w:rsid w:val="003E4040"/>
    <w:rsid w:val="003E4447"/>
    <w:rsid w:val="003F03A0"/>
    <w:rsid w:val="003F3253"/>
    <w:rsid w:val="003F4432"/>
    <w:rsid w:val="003F459A"/>
    <w:rsid w:val="004069F2"/>
    <w:rsid w:val="0042762F"/>
    <w:rsid w:val="00433860"/>
    <w:rsid w:val="00436D1C"/>
    <w:rsid w:val="004655A7"/>
    <w:rsid w:val="00467CAF"/>
    <w:rsid w:val="00476766"/>
    <w:rsid w:val="004811A8"/>
    <w:rsid w:val="004977B2"/>
    <w:rsid w:val="004A10AB"/>
    <w:rsid w:val="004A22F0"/>
    <w:rsid w:val="004A6997"/>
    <w:rsid w:val="004A777D"/>
    <w:rsid w:val="004B0859"/>
    <w:rsid w:val="004B5C02"/>
    <w:rsid w:val="004B5E99"/>
    <w:rsid w:val="004C7ADF"/>
    <w:rsid w:val="0050417E"/>
    <w:rsid w:val="0050704D"/>
    <w:rsid w:val="00515945"/>
    <w:rsid w:val="00552DA8"/>
    <w:rsid w:val="005554D1"/>
    <w:rsid w:val="00557BC6"/>
    <w:rsid w:val="00565F19"/>
    <w:rsid w:val="00567A3C"/>
    <w:rsid w:val="00573F0E"/>
    <w:rsid w:val="005840AA"/>
    <w:rsid w:val="005A7DA1"/>
    <w:rsid w:val="005B0DAB"/>
    <w:rsid w:val="005B2737"/>
    <w:rsid w:val="005B5F7D"/>
    <w:rsid w:val="005D3872"/>
    <w:rsid w:val="005D3FE8"/>
    <w:rsid w:val="005D67D4"/>
    <w:rsid w:val="005D7562"/>
    <w:rsid w:val="005E4368"/>
    <w:rsid w:val="005F34D7"/>
    <w:rsid w:val="006012CE"/>
    <w:rsid w:val="00601749"/>
    <w:rsid w:val="006021E7"/>
    <w:rsid w:val="00604C21"/>
    <w:rsid w:val="00604F7E"/>
    <w:rsid w:val="00607D80"/>
    <w:rsid w:val="00613F7E"/>
    <w:rsid w:val="00617AD2"/>
    <w:rsid w:val="00626844"/>
    <w:rsid w:val="006300C4"/>
    <w:rsid w:val="006508CC"/>
    <w:rsid w:val="00666E2F"/>
    <w:rsid w:val="00675D02"/>
    <w:rsid w:val="00682E7B"/>
    <w:rsid w:val="00684164"/>
    <w:rsid w:val="00692421"/>
    <w:rsid w:val="006A366D"/>
    <w:rsid w:val="006B5F5E"/>
    <w:rsid w:val="006B6A3D"/>
    <w:rsid w:val="006C0C3C"/>
    <w:rsid w:val="006D4877"/>
    <w:rsid w:val="006D7D50"/>
    <w:rsid w:val="006E769C"/>
    <w:rsid w:val="006F0743"/>
    <w:rsid w:val="00700E65"/>
    <w:rsid w:val="007075A5"/>
    <w:rsid w:val="00711367"/>
    <w:rsid w:val="00712CEE"/>
    <w:rsid w:val="0072200F"/>
    <w:rsid w:val="00724EC8"/>
    <w:rsid w:val="00751045"/>
    <w:rsid w:val="0075547A"/>
    <w:rsid w:val="00757F5F"/>
    <w:rsid w:val="00763EBB"/>
    <w:rsid w:val="007A5DF3"/>
    <w:rsid w:val="007A7A24"/>
    <w:rsid w:val="007B565D"/>
    <w:rsid w:val="007C12D3"/>
    <w:rsid w:val="007C3712"/>
    <w:rsid w:val="007D1269"/>
    <w:rsid w:val="007D454F"/>
    <w:rsid w:val="007E7AC4"/>
    <w:rsid w:val="007F5D8A"/>
    <w:rsid w:val="007F6B51"/>
    <w:rsid w:val="0080295F"/>
    <w:rsid w:val="0080376D"/>
    <w:rsid w:val="0080618F"/>
    <w:rsid w:val="008218F9"/>
    <w:rsid w:val="008237D4"/>
    <w:rsid w:val="00841B19"/>
    <w:rsid w:val="00842535"/>
    <w:rsid w:val="00865229"/>
    <w:rsid w:val="00893773"/>
    <w:rsid w:val="008A1C29"/>
    <w:rsid w:val="008A50B8"/>
    <w:rsid w:val="008A7021"/>
    <w:rsid w:val="008C0084"/>
    <w:rsid w:val="008C4630"/>
    <w:rsid w:val="008C6BF2"/>
    <w:rsid w:val="008E358F"/>
    <w:rsid w:val="008E451C"/>
    <w:rsid w:val="008E498E"/>
    <w:rsid w:val="009006A8"/>
    <w:rsid w:val="00902F34"/>
    <w:rsid w:val="009127DD"/>
    <w:rsid w:val="00916DD7"/>
    <w:rsid w:val="00920741"/>
    <w:rsid w:val="00920963"/>
    <w:rsid w:val="00931538"/>
    <w:rsid w:val="00951BD5"/>
    <w:rsid w:val="00963ABD"/>
    <w:rsid w:val="009651A5"/>
    <w:rsid w:val="0097362B"/>
    <w:rsid w:val="00973CB2"/>
    <w:rsid w:val="00980661"/>
    <w:rsid w:val="00981BD2"/>
    <w:rsid w:val="00986E91"/>
    <w:rsid w:val="00986F4B"/>
    <w:rsid w:val="009B3E78"/>
    <w:rsid w:val="009D0FBB"/>
    <w:rsid w:val="009D330F"/>
    <w:rsid w:val="009D7B0D"/>
    <w:rsid w:val="009E11C6"/>
    <w:rsid w:val="009E6837"/>
    <w:rsid w:val="00A0792C"/>
    <w:rsid w:val="00A134AF"/>
    <w:rsid w:val="00A1468E"/>
    <w:rsid w:val="00A148E1"/>
    <w:rsid w:val="00A24A4B"/>
    <w:rsid w:val="00A27776"/>
    <w:rsid w:val="00A376B1"/>
    <w:rsid w:val="00A52E30"/>
    <w:rsid w:val="00A53ABA"/>
    <w:rsid w:val="00A61E8B"/>
    <w:rsid w:val="00A62CE3"/>
    <w:rsid w:val="00A66EE2"/>
    <w:rsid w:val="00A7047C"/>
    <w:rsid w:val="00A80A0C"/>
    <w:rsid w:val="00A81D2C"/>
    <w:rsid w:val="00A943FF"/>
    <w:rsid w:val="00AA61F7"/>
    <w:rsid w:val="00AB7226"/>
    <w:rsid w:val="00AD07D1"/>
    <w:rsid w:val="00AD73F9"/>
    <w:rsid w:val="00AE4F0C"/>
    <w:rsid w:val="00AE6D46"/>
    <w:rsid w:val="00AF2E2F"/>
    <w:rsid w:val="00AF40A1"/>
    <w:rsid w:val="00AF464A"/>
    <w:rsid w:val="00AF750D"/>
    <w:rsid w:val="00B02AFC"/>
    <w:rsid w:val="00B11EBB"/>
    <w:rsid w:val="00B123B4"/>
    <w:rsid w:val="00B14241"/>
    <w:rsid w:val="00B147D8"/>
    <w:rsid w:val="00B15DCB"/>
    <w:rsid w:val="00B17E86"/>
    <w:rsid w:val="00B35E01"/>
    <w:rsid w:val="00B37A4C"/>
    <w:rsid w:val="00B51908"/>
    <w:rsid w:val="00B610CD"/>
    <w:rsid w:val="00B67586"/>
    <w:rsid w:val="00B73A6E"/>
    <w:rsid w:val="00B82BF6"/>
    <w:rsid w:val="00B85353"/>
    <w:rsid w:val="00B91660"/>
    <w:rsid w:val="00B939B2"/>
    <w:rsid w:val="00B94011"/>
    <w:rsid w:val="00BA2C6B"/>
    <w:rsid w:val="00BA5D6F"/>
    <w:rsid w:val="00BA6FCD"/>
    <w:rsid w:val="00BA73A9"/>
    <w:rsid w:val="00BB5743"/>
    <w:rsid w:val="00BC1BA0"/>
    <w:rsid w:val="00BC21C2"/>
    <w:rsid w:val="00BD2B89"/>
    <w:rsid w:val="00BD2F10"/>
    <w:rsid w:val="00BD6AD0"/>
    <w:rsid w:val="00BF180E"/>
    <w:rsid w:val="00BF1CED"/>
    <w:rsid w:val="00C0177E"/>
    <w:rsid w:val="00C10A25"/>
    <w:rsid w:val="00C10E3D"/>
    <w:rsid w:val="00C16935"/>
    <w:rsid w:val="00C207DC"/>
    <w:rsid w:val="00C313C6"/>
    <w:rsid w:val="00C46259"/>
    <w:rsid w:val="00C4767E"/>
    <w:rsid w:val="00C52259"/>
    <w:rsid w:val="00C55708"/>
    <w:rsid w:val="00C57735"/>
    <w:rsid w:val="00C61771"/>
    <w:rsid w:val="00C63F80"/>
    <w:rsid w:val="00C76FAC"/>
    <w:rsid w:val="00C80AFF"/>
    <w:rsid w:val="00C87553"/>
    <w:rsid w:val="00CB1EE1"/>
    <w:rsid w:val="00CD5B85"/>
    <w:rsid w:val="00CE0B95"/>
    <w:rsid w:val="00D0248E"/>
    <w:rsid w:val="00D0286D"/>
    <w:rsid w:val="00D03484"/>
    <w:rsid w:val="00D133CA"/>
    <w:rsid w:val="00D16C2C"/>
    <w:rsid w:val="00D233B7"/>
    <w:rsid w:val="00D250F6"/>
    <w:rsid w:val="00D254B3"/>
    <w:rsid w:val="00D26563"/>
    <w:rsid w:val="00D31806"/>
    <w:rsid w:val="00D45C0C"/>
    <w:rsid w:val="00D50EC5"/>
    <w:rsid w:val="00D51CD3"/>
    <w:rsid w:val="00D5444C"/>
    <w:rsid w:val="00D55D9B"/>
    <w:rsid w:val="00D748EE"/>
    <w:rsid w:val="00D807BB"/>
    <w:rsid w:val="00D876B5"/>
    <w:rsid w:val="00D91FA4"/>
    <w:rsid w:val="00D9234C"/>
    <w:rsid w:val="00D95738"/>
    <w:rsid w:val="00DA511A"/>
    <w:rsid w:val="00DB12E0"/>
    <w:rsid w:val="00DB2686"/>
    <w:rsid w:val="00DC3861"/>
    <w:rsid w:val="00DC4B9B"/>
    <w:rsid w:val="00DC66FF"/>
    <w:rsid w:val="00DD0FC1"/>
    <w:rsid w:val="00DE0CD9"/>
    <w:rsid w:val="00DE3CBB"/>
    <w:rsid w:val="00DE4C39"/>
    <w:rsid w:val="00DF1F4B"/>
    <w:rsid w:val="00DF6887"/>
    <w:rsid w:val="00E10B7C"/>
    <w:rsid w:val="00E11359"/>
    <w:rsid w:val="00E16FD5"/>
    <w:rsid w:val="00E20C27"/>
    <w:rsid w:val="00E272A7"/>
    <w:rsid w:val="00E40B99"/>
    <w:rsid w:val="00E658A8"/>
    <w:rsid w:val="00E75EC6"/>
    <w:rsid w:val="00E827E1"/>
    <w:rsid w:val="00E9330B"/>
    <w:rsid w:val="00E96A93"/>
    <w:rsid w:val="00EA092F"/>
    <w:rsid w:val="00EA343F"/>
    <w:rsid w:val="00EB5125"/>
    <w:rsid w:val="00EB70B6"/>
    <w:rsid w:val="00EC344C"/>
    <w:rsid w:val="00EC79AD"/>
    <w:rsid w:val="00ED1B21"/>
    <w:rsid w:val="00ED37FC"/>
    <w:rsid w:val="00EE0E66"/>
    <w:rsid w:val="00F015E9"/>
    <w:rsid w:val="00F06760"/>
    <w:rsid w:val="00F12100"/>
    <w:rsid w:val="00F26950"/>
    <w:rsid w:val="00F31778"/>
    <w:rsid w:val="00F33C1C"/>
    <w:rsid w:val="00F342AC"/>
    <w:rsid w:val="00F35E13"/>
    <w:rsid w:val="00F42EC0"/>
    <w:rsid w:val="00F4318E"/>
    <w:rsid w:val="00F5323C"/>
    <w:rsid w:val="00F61BDC"/>
    <w:rsid w:val="00F82D64"/>
    <w:rsid w:val="00F844C7"/>
    <w:rsid w:val="00F942B7"/>
    <w:rsid w:val="00F9543A"/>
    <w:rsid w:val="00F96289"/>
    <w:rsid w:val="00FA3897"/>
    <w:rsid w:val="00FB53DC"/>
    <w:rsid w:val="00FC5BB6"/>
    <w:rsid w:val="00FC5BD4"/>
    <w:rsid w:val="00FD3127"/>
    <w:rsid w:val="00FD5C46"/>
    <w:rsid w:val="00FE5B45"/>
    <w:rsid w:val="00FF1B8B"/>
    <w:rsid w:val="00FF3363"/>
    <w:rsid w:val="00FF3452"/>
    <w:rsid w:val="00FF52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5199D4-07AC-499E-8773-C03EB3570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17E"/>
    <w:rPr>
      <w:lang w:val="en-GB"/>
    </w:rPr>
  </w:style>
  <w:style w:type="paragraph" w:styleId="Heading1">
    <w:name w:val="heading 1"/>
    <w:basedOn w:val="Normal"/>
    <w:next w:val="Normal"/>
    <w:link w:val="Heading1Char"/>
    <w:uiPriority w:val="9"/>
    <w:qFormat/>
    <w:rsid w:val="00AF46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342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2DA8"/>
    <w:rPr>
      <w:color w:val="0000FF"/>
      <w:u w:val="single"/>
    </w:rPr>
  </w:style>
  <w:style w:type="table" w:styleId="TableGrid">
    <w:name w:val="Table Grid"/>
    <w:basedOn w:val="TableNormal"/>
    <w:uiPriority w:val="39"/>
    <w:rsid w:val="005D3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D0FC1"/>
    <w:rPr>
      <w:color w:val="954F72" w:themeColor="followedHyperlink"/>
      <w:u w:val="single"/>
    </w:rPr>
  </w:style>
  <w:style w:type="character" w:customStyle="1" w:styleId="Heading2Char">
    <w:name w:val="Heading 2 Char"/>
    <w:basedOn w:val="DefaultParagraphFont"/>
    <w:link w:val="Heading2"/>
    <w:uiPriority w:val="9"/>
    <w:semiHidden/>
    <w:rsid w:val="00F342AC"/>
    <w:rPr>
      <w:rFonts w:asciiTheme="majorHAnsi" w:eastAsiaTheme="majorEastAsia" w:hAnsiTheme="majorHAnsi" w:cstheme="majorBidi"/>
      <w:color w:val="2E74B5" w:themeColor="accent1" w:themeShade="BF"/>
      <w:sz w:val="26"/>
      <w:szCs w:val="26"/>
      <w:lang w:val="en-GB"/>
    </w:rPr>
  </w:style>
  <w:style w:type="paragraph" w:styleId="Header">
    <w:name w:val="header"/>
    <w:basedOn w:val="Normal"/>
    <w:link w:val="HeaderChar"/>
    <w:uiPriority w:val="99"/>
    <w:unhideWhenUsed/>
    <w:rsid w:val="00757F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7F5F"/>
    <w:rPr>
      <w:lang w:val="en-GB"/>
    </w:rPr>
  </w:style>
  <w:style w:type="paragraph" w:styleId="Footer">
    <w:name w:val="footer"/>
    <w:basedOn w:val="Normal"/>
    <w:link w:val="FooterChar"/>
    <w:uiPriority w:val="99"/>
    <w:unhideWhenUsed/>
    <w:rsid w:val="00757F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7F5F"/>
    <w:rPr>
      <w:lang w:val="en-GB"/>
    </w:rPr>
  </w:style>
  <w:style w:type="character" w:customStyle="1" w:styleId="Heading1Char">
    <w:name w:val="Heading 1 Char"/>
    <w:basedOn w:val="DefaultParagraphFont"/>
    <w:link w:val="Heading1"/>
    <w:uiPriority w:val="9"/>
    <w:rsid w:val="00AF464A"/>
    <w:rPr>
      <w:rFonts w:asciiTheme="majorHAnsi" w:eastAsiaTheme="majorEastAsia" w:hAnsiTheme="majorHAnsi" w:cstheme="majorBidi"/>
      <w:color w:val="2E74B5" w:themeColor="accent1" w:themeShade="BF"/>
      <w:sz w:val="32"/>
      <w:szCs w:val="32"/>
      <w:lang w:val="en-GB"/>
    </w:rPr>
  </w:style>
  <w:style w:type="paragraph" w:styleId="ListParagraph">
    <w:name w:val="List Paragraph"/>
    <w:basedOn w:val="Normal"/>
    <w:uiPriority w:val="34"/>
    <w:qFormat/>
    <w:rsid w:val="006841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571362">
      <w:bodyDiv w:val="1"/>
      <w:marLeft w:val="0"/>
      <w:marRight w:val="0"/>
      <w:marTop w:val="0"/>
      <w:marBottom w:val="0"/>
      <w:divBdr>
        <w:top w:val="none" w:sz="0" w:space="0" w:color="auto"/>
        <w:left w:val="none" w:sz="0" w:space="0" w:color="auto"/>
        <w:bottom w:val="none" w:sz="0" w:space="0" w:color="auto"/>
        <w:right w:val="none" w:sz="0" w:space="0" w:color="auto"/>
      </w:divBdr>
    </w:div>
    <w:div w:id="1117793615">
      <w:bodyDiv w:val="1"/>
      <w:marLeft w:val="0"/>
      <w:marRight w:val="0"/>
      <w:marTop w:val="0"/>
      <w:marBottom w:val="0"/>
      <w:divBdr>
        <w:top w:val="none" w:sz="0" w:space="0" w:color="auto"/>
        <w:left w:val="none" w:sz="0" w:space="0" w:color="auto"/>
        <w:bottom w:val="none" w:sz="0" w:space="0" w:color="auto"/>
        <w:right w:val="none" w:sz="0" w:space="0" w:color="auto"/>
      </w:divBdr>
    </w:div>
    <w:div w:id="152701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lassroom.thenational.academy/lessons/to-understand-how-to-use-the-past-tense" TargetMode="External"/><Relationship Id="rId18" Type="http://schemas.openxmlformats.org/officeDocument/2006/relationships/hyperlink" Target="https://classroom.thenational.academy/lessons/identifying-the-features-of-a-text-a559ca" TargetMode="External"/><Relationship Id="rId26" Type="http://schemas.openxmlformats.org/officeDocument/2006/relationships/hyperlink" Target="https://classroom.thenational.academy/lessons/add-fractions" TargetMode="External"/><Relationship Id="rId39"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hyperlink" Target="https://classroom.thenational.academy/lessons/non-chronological-report-identifying-the-features-of-a-text" TargetMode="External"/><Relationship Id="rId34" Type="http://schemas.openxmlformats.org/officeDocument/2006/relationships/hyperlink" Target="https://whiterosemaths.com/resources/schemes-of-learning/primary-sols/" TargetMode="External"/><Relationship Id="rId42" Type="http://schemas.openxmlformats.org/officeDocument/2006/relationships/hyperlink" Target="https://www.youtube.com/watch?v=d08QUmxzdKU" TargetMode="External"/><Relationship Id="rId47"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classroom.thenational.academy/lessons/to-find-the-mass-of-objects-using-non-standard-units" TargetMode="External"/><Relationship Id="rId17" Type="http://schemas.openxmlformats.org/officeDocument/2006/relationships/hyperlink" Target="https://classroom.thenational.academy/lessons/solve-problems-involving-mass" TargetMode="External"/><Relationship Id="rId25" Type="http://schemas.openxmlformats.org/officeDocument/2006/relationships/hyperlink" Target="https://www.youtube.com/watch?v=0fb8143ndo8" TargetMode="External"/><Relationship Id="rId33" Type="http://schemas.openxmlformats.org/officeDocument/2006/relationships/hyperlink" Target="https://home.oxfordowl.co.uk/reading/reading-schemes-oxford-levels/which-reading-level-stage/" TargetMode="External"/><Relationship Id="rId38" Type="http://schemas.openxmlformats.org/officeDocument/2006/relationships/hyperlink" Target="https://amanita-design.net/questionaut/" TargetMode="External"/><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bbc.co.uk/bitesize/articles/zd63gwx" TargetMode="External"/><Relationship Id="rId20" Type="http://schemas.openxmlformats.org/officeDocument/2006/relationships/hyperlink" Target="https://classroom.thenational.academy/lessons/area-and-perimeter-047bb0" TargetMode="External"/><Relationship Id="rId29" Type="http://schemas.openxmlformats.org/officeDocument/2006/relationships/hyperlink" Target="https://www.topmarks.co.uk/" TargetMode="External"/><Relationship Id="rId41" Type="http://schemas.openxmlformats.org/officeDocument/2006/relationships/hyperlink" Target="https://www.learning4kids.net/2012/04/11/how-to-make-a-homemade-volcano/"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lassroom.thenational.academy/lessons/to-commit-a-story-to-memory-9f7f4f" TargetMode="External"/><Relationship Id="rId24" Type="http://schemas.openxmlformats.org/officeDocument/2006/relationships/hyperlink" Target="https://classroom.thenational.academy/lessons/identifying-the-features-of-a-text-d0fb0a" TargetMode="External"/><Relationship Id="rId32" Type="http://schemas.openxmlformats.org/officeDocument/2006/relationships/hyperlink" Target="https://home.oxfordowl.co.uk/" TargetMode="External"/><Relationship Id="rId37" Type="http://schemas.openxmlformats.org/officeDocument/2006/relationships/image" Target="media/image1.jpeg"/><Relationship Id="rId40" Type="http://schemas.openxmlformats.org/officeDocument/2006/relationships/image" Target="media/image3.jpeg"/><Relationship Id="rId45" Type="http://schemas.openxmlformats.org/officeDocument/2006/relationships/hyperlink" Target="https://www.bbc.co.uk/bitesize/topics/z849q6f/articles/zvsp92p" TargetMode="External"/><Relationship Id="rId5" Type="http://schemas.openxmlformats.org/officeDocument/2006/relationships/styles" Target="styles.xml"/><Relationship Id="rId15" Type="http://schemas.openxmlformats.org/officeDocument/2006/relationships/hyperlink" Target="https://classroom.thenational.academy/lessons/to-identify-the-features-of-a-setting-description" TargetMode="External"/><Relationship Id="rId23" Type="http://schemas.openxmlformats.org/officeDocument/2006/relationships/hyperlink" Target="https://classroom.thenational.academy/lessons/decimals-to-represent-two-digit-multiplication" TargetMode="External"/><Relationship Id="rId28" Type="http://schemas.openxmlformats.org/officeDocument/2006/relationships/hyperlink" Target="https://www.youtube.com/watch?v=0fb8143ndo8" TargetMode="External"/><Relationship Id="rId36" Type="http://schemas.openxmlformats.org/officeDocument/2006/relationships/hyperlink" Target="https://schoolreadinglist.co.uk/competitions-for-children/childrens-writing-competitions/" TargetMode="External"/><Relationship Id="rId49" Type="http://schemas.openxmlformats.org/officeDocument/2006/relationships/theme" Target="theme/theme1.xml"/><Relationship Id="rId10" Type="http://schemas.openxmlformats.org/officeDocument/2006/relationships/hyperlink" Target="https://classroom.thenational.academy/lessons/exploring-time-and-the-seasons" TargetMode="External"/><Relationship Id="rId19" Type="http://schemas.openxmlformats.org/officeDocument/2006/relationships/hyperlink" Target="https://www.bbc.co.uk/bitesize/articles/z2kdbqt" TargetMode="External"/><Relationship Id="rId31" Type="http://schemas.openxmlformats.org/officeDocument/2006/relationships/hyperlink" Target="https://www.bbc.co.uk/bitesize/collections/primary-games/1" TargetMode="External"/><Relationship Id="rId44" Type="http://schemas.openxmlformats.org/officeDocument/2006/relationships/hyperlink" Target="https://www.timeanddate.com/time/ma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lassroom.thenational.academy/lessons/to-describe-the-position-of-an-object" TargetMode="External"/><Relationship Id="rId22" Type="http://schemas.openxmlformats.org/officeDocument/2006/relationships/hyperlink" Target="https://www.bbc.co.uk/bitesize/articles/z2kdbqt" TargetMode="External"/><Relationship Id="rId27" Type="http://schemas.openxmlformats.org/officeDocument/2006/relationships/hyperlink" Target="https://classroom.thenational.academy/lessons/diary-entry-lesson-3-identifying-features" TargetMode="External"/><Relationship Id="rId30" Type="http://schemas.openxmlformats.org/officeDocument/2006/relationships/hyperlink" Target="https://www.topmarks.co.uk/maths-games/hit-the-button" TargetMode="External"/><Relationship Id="rId35" Type="http://schemas.openxmlformats.org/officeDocument/2006/relationships/hyperlink" Target="https://authorfy.com/masterclasses/" TargetMode="External"/><Relationship Id="rId43" Type="http://schemas.openxmlformats.org/officeDocument/2006/relationships/hyperlink" Target="https://www.sust-it.net/energy-calculator.php" TargetMode="External"/><Relationship Id="rId48" Type="http://schemas.openxmlformats.org/officeDocument/2006/relationships/fontTable" Target="fontTable.xml"/><Relationship Id="rId8"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3F444780A75F4C926C8CAA9F59236D" ma:contentTypeVersion="10" ma:contentTypeDescription="Create a new document." ma:contentTypeScope="" ma:versionID="4d7fcbeeeaabb84239e10278a626315a">
  <xsd:schema xmlns:xsd="http://www.w3.org/2001/XMLSchema" xmlns:xs="http://www.w3.org/2001/XMLSchema" xmlns:p="http://schemas.microsoft.com/office/2006/metadata/properties" xmlns:ns2="1813ea06-220f-450c-8005-df7126dec37d" targetNamespace="http://schemas.microsoft.com/office/2006/metadata/properties" ma:root="true" ma:fieldsID="be82a1b6f18505ca83ec3e5cd1df2e87" ns2:_="">
    <xsd:import namespace="1813ea06-220f-450c-8005-df7126dec3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3ea06-220f-450c-8005-df7126dec3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5C3534-EC86-4BD0-8F60-8FDDA46CEEFA}">
  <ds:schemaRefs>
    <ds:schemaRef ds:uri="http://www.w3.org/XML/1998/namespace"/>
    <ds:schemaRef ds:uri="http://schemas.microsoft.com/office/2006/documentManagement/types"/>
    <ds:schemaRef ds:uri="1813ea06-220f-450c-8005-df7126dec37d"/>
    <ds:schemaRef ds:uri="http://schemas.microsoft.com/office/2006/metadata/properties"/>
    <ds:schemaRef ds:uri="http://purl.org/dc/elements/1.1/"/>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FE5F492A-83CA-4477-B216-CA2DA9B7BADA}">
  <ds:schemaRefs>
    <ds:schemaRef ds:uri="http://schemas.microsoft.com/sharepoint/v3/contenttype/forms"/>
  </ds:schemaRefs>
</ds:datastoreItem>
</file>

<file path=customXml/itemProps3.xml><?xml version="1.0" encoding="utf-8"?>
<ds:datastoreItem xmlns:ds="http://schemas.openxmlformats.org/officeDocument/2006/customXml" ds:itemID="{EA47FBF7-73A8-4E9F-9B69-CAA5FF978B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13ea06-220f-450c-8005-df7126dec3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552171C</Template>
  <TotalTime>0</TotalTime>
  <Pages>7</Pages>
  <Words>2853</Words>
  <Characters>16263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PURHOUSE</dc:creator>
  <cp:keywords/>
  <dc:description/>
  <cp:lastModifiedBy>Katy Kent</cp:lastModifiedBy>
  <cp:revision>3</cp:revision>
  <dcterms:created xsi:type="dcterms:W3CDTF">2020-07-06T10:41:00Z</dcterms:created>
  <dcterms:modified xsi:type="dcterms:W3CDTF">2020-07-06T11:20:00Z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0x010100B63F444780A75F4C926C8CAA9F59236D</vt:lpwstr>
  </property>
</Properties>
</file>